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FD" w:rsidRPr="00C76FFD" w:rsidRDefault="00C76FFD" w:rsidP="007B2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FFD">
        <w:rPr>
          <w:rFonts w:ascii="Times New Roman" w:hAnsi="Times New Roman" w:cs="Times New Roman"/>
          <w:b/>
          <w:sz w:val="32"/>
          <w:szCs w:val="32"/>
        </w:rPr>
        <w:t>La sécurité concerne toutes les personnes se trouvant dans le périmètre</w:t>
      </w:r>
    </w:p>
    <w:p w:rsidR="00C76FFD" w:rsidRPr="00C76FFD" w:rsidRDefault="00C76FFD" w:rsidP="00C7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FFD">
        <w:rPr>
          <w:rFonts w:ascii="Times New Roman" w:hAnsi="Times New Roman" w:cs="Times New Roman"/>
          <w:b/>
          <w:sz w:val="32"/>
          <w:szCs w:val="32"/>
        </w:rPr>
        <w:t xml:space="preserve">De pratique d’un stand de tir, tireurs, moniteurs, arbitres, dirigeants et </w:t>
      </w:r>
      <w:r>
        <w:rPr>
          <w:rFonts w:ascii="Times New Roman" w:hAnsi="Times New Roman" w:cs="Times New Roman"/>
          <w:b/>
          <w:sz w:val="32"/>
          <w:szCs w:val="32"/>
        </w:rPr>
        <w:t>spectateurs.</w:t>
      </w:r>
    </w:p>
    <w:p w:rsidR="00C76FFD" w:rsidRDefault="00C76FFD" w:rsidP="00C76FFD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sz w:val="19"/>
          <w:szCs w:val="19"/>
        </w:rPr>
      </w:pPr>
    </w:p>
    <w:p w:rsidR="00C76FFD" w:rsidRDefault="00C76FFD" w:rsidP="00C76FFD">
      <w:pPr>
        <w:autoSpaceDE w:val="0"/>
        <w:autoSpaceDN w:val="0"/>
        <w:adjustRightInd w:val="0"/>
        <w:spacing w:after="0" w:line="240" w:lineRule="auto"/>
        <w:rPr>
          <w:rFonts w:ascii="HelveticaNeueLT-Medium" w:hAnsi="HelveticaNeueLT-Medium" w:cs="HelveticaNeueLT-Medium"/>
          <w:sz w:val="28"/>
          <w:szCs w:val="28"/>
        </w:rPr>
      </w:pPr>
      <w:r w:rsidRPr="00C76FFD">
        <w:rPr>
          <w:rFonts w:ascii="HelveticaNeueLT-Medium" w:hAnsi="HelveticaNeueLT-Medium" w:cs="HelveticaNeueLT-Medium"/>
          <w:sz w:val="28"/>
          <w:szCs w:val="28"/>
        </w:rPr>
        <w:t>Nous devons la respecter et en appliquer les règles en tenant</w:t>
      </w:r>
      <w:r>
        <w:rPr>
          <w:rFonts w:ascii="HelveticaNeueLT-Medium" w:hAnsi="HelveticaNeueLT-Medium" w:cs="HelveticaNeueLT-Medium"/>
          <w:sz w:val="28"/>
          <w:szCs w:val="28"/>
        </w:rPr>
        <w:t xml:space="preserve"> compte</w:t>
      </w:r>
    </w:p>
    <w:p w:rsidR="00C76FFD" w:rsidRPr="00C76FFD" w:rsidRDefault="00C76FFD" w:rsidP="00C76FFD">
      <w:pPr>
        <w:autoSpaceDE w:val="0"/>
        <w:autoSpaceDN w:val="0"/>
        <w:adjustRightInd w:val="0"/>
        <w:spacing w:after="0" w:line="240" w:lineRule="auto"/>
        <w:rPr>
          <w:rFonts w:ascii="HelveticaNeueLT-Medium" w:hAnsi="HelveticaNeueLT-Medium" w:cs="HelveticaNeueLT-Medium"/>
          <w:sz w:val="28"/>
          <w:szCs w:val="28"/>
        </w:rPr>
      </w:pPr>
      <w:r w:rsidRPr="00C76FFD">
        <w:rPr>
          <w:rFonts w:ascii="HelveticaNeueLT-Medium" w:hAnsi="HelveticaNeueLT-Medium" w:cs="HelveticaNeueLT-Medium"/>
          <w:sz w:val="28"/>
          <w:szCs w:val="28"/>
        </w:rPr>
        <w:t>des</w:t>
      </w:r>
      <w:r>
        <w:rPr>
          <w:rFonts w:ascii="HelveticaNeueLT-Medium" w:hAnsi="HelveticaNeueLT-Medium" w:cs="HelveticaNeueLT-Medium"/>
          <w:sz w:val="28"/>
          <w:szCs w:val="28"/>
        </w:rPr>
        <w:t xml:space="preserve"> règlements édictés par la FFTIR, des règlements spécifiques à </w:t>
      </w:r>
      <w:r w:rsidRPr="00C76FFD">
        <w:rPr>
          <w:rFonts w:ascii="HelveticaNeueLT-Medium" w:hAnsi="HelveticaNeueLT-Medium" w:cs="HelveticaNeueLT-Medium"/>
          <w:sz w:val="28"/>
          <w:szCs w:val="28"/>
        </w:rPr>
        <w:t>chaque discipline et des règlements propres à chaque club.</w:t>
      </w:r>
    </w:p>
    <w:p w:rsidR="00C76FFD" w:rsidRDefault="00C76FFD" w:rsidP="00C76FFD">
      <w:pPr>
        <w:autoSpaceDE w:val="0"/>
        <w:autoSpaceDN w:val="0"/>
        <w:adjustRightInd w:val="0"/>
        <w:spacing w:after="0" w:line="240" w:lineRule="auto"/>
        <w:rPr>
          <w:rFonts w:ascii="HelveticaNeueLT-Medium" w:hAnsi="HelveticaNeueLT-Medium" w:cs="HelveticaNeueLT-Medium"/>
          <w:sz w:val="28"/>
          <w:szCs w:val="28"/>
        </w:rPr>
      </w:pPr>
      <w:r w:rsidRPr="00C76FFD">
        <w:rPr>
          <w:rFonts w:ascii="HelveticaNeueLT-Medium" w:hAnsi="HelveticaNeueLT-Medium" w:cs="HelveticaNeueLT-Medium"/>
          <w:sz w:val="28"/>
          <w:szCs w:val="28"/>
        </w:rPr>
        <w:t>Vous trouverez ci-après, les</w:t>
      </w:r>
      <w:r>
        <w:rPr>
          <w:rFonts w:ascii="HelveticaNeueLT-Medium" w:hAnsi="HelveticaNeueLT-Medium" w:cs="HelveticaNeueLT-Medium"/>
          <w:sz w:val="28"/>
          <w:szCs w:val="28"/>
        </w:rPr>
        <w:t xml:space="preserve"> règles de sécurité de la FFTIR recommandations </w:t>
      </w:r>
      <w:r w:rsidRPr="00C76FFD">
        <w:rPr>
          <w:rFonts w:ascii="HelveticaNeueLT-Medium" w:hAnsi="HelveticaNeueLT-Medium" w:cs="HelveticaNeueLT-Medium"/>
          <w:sz w:val="28"/>
          <w:szCs w:val="28"/>
        </w:rPr>
        <w:t>s’adressant particulièrement aux débutants ainsi qu’à t</w:t>
      </w:r>
      <w:r>
        <w:rPr>
          <w:rFonts w:ascii="HelveticaNeueLT-Medium" w:hAnsi="HelveticaNeueLT-Medium" w:cs="HelveticaNeueLT-Medium"/>
          <w:sz w:val="28"/>
          <w:szCs w:val="28"/>
        </w:rPr>
        <w:t xml:space="preserve">ous les tireurs, </w:t>
      </w:r>
      <w:r w:rsidRPr="00C76FFD">
        <w:rPr>
          <w:rFonts w:ascii="HelveticaNeueLT-Medium" w:hAnsi="HelveticaNeueLT-Medium" w:cs="HelveticaNeueLT-Medium"/>
          <w:sz w:val="28"/>
          <w:szCs w:val="28"/>
        </w:rPr>
        <w:t>respectant à la fois le bon sens, l’esprit de l</w:t>
      </w:r>
      <w:r>
        <w:rPr>
          <w:rFonts w:ascii="HelveticaNeueLT-Medium" w:hAnsi="HelveticaNeueLT-Medium" w:cs="HelveticaNeueLT-Medium"/>
          <w:sz w:val="28"/>
          <w:szCs w:val="28"/>
        </w:rPr>
        <w:t xml:space="preserve">a législation française sur les </w:t>
      </w:r>
      <w:r w:rsidRPr="00C76FFD">
        <w:rPr>
          <w:rFonts w:ascii="HelveticaNeueLT-Medium" w:hAnsi="HelveticaNeueLT-Medium" w:cs="HelveticaNeueLT-Medium"/>
          <w:sz w:val="28"/>
          <w:szCs w:val="28"/>
        </w:rPr>
        <w:t>armes ainsi que les règlements sportifs.</w:t>
      </w:r>
    </w:p>
    <w:p w:rsidR="00C76FFD" w:rsidRDefault="00C76FFD" w:rsidP="00C76FFD">
      <w:pPr>
        <w:autoSpaceDE w:val="0"/>
        <w:autoSpaceDN w:val="0"/>
        <w:adjustRightInd w:val="0"/>
        <w:spacing w:after="0" w:line="240" w:lineRule="auto"/>
        <w:rPr>
          <w:rFonts w:ascii="HelveticaNeueLT-Medium" w:hAnsi="HelveticaNeueLT-Medium" w:cs="HelveticaNeueLT-Medium"/>
          <w:sz w:val="28"/>
          <w:szCs w:val="28"/>
        </w:rPr>
      </w:pPr>
    </w:p>
    <w:p w:rsidR="00C76FFD" w:rsidRDefault="00C76FFD" w:rsidP="00C76FFD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  <w:r w:rsidRPr="00C76FFD">
        <w:rPr>
          <w:rFonts w:ascii="HelveticaNeueLT-Medium" w:hAnsi="HelveticaNeueLT-Medium" w:cs="HelveticaNeueLT-Medium"/>
          <w:b/>
          <w:sz w:val="32"/>
          <w:szCs w:val="32"/>
        </w:rPr>
        <w:t>La règle de sécurité principale</w:t>
      </w:r>
    </w:p>
    <w:p w:rsidR="00C76FFD" w:rsidRDefault="00C76FFD" w:rsidP="00C76FFD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</w:p>
    <w:p w:rsidR="00C76FFD" w:rsidRPr="00692213" w:rsidRDefault="00C76FFD" w:rsidP="00C76FFD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692213">
        <w:rPr>
          <w:rFonts w:ascii="HelveticaNeueLT-Roman" w:hAnsi="HelveticaNeueLT-Roman" w:cs="HelveticaNeueLT-Roman"/>
          <w:sz w:val="28"/>
          <w:szCs w:val="28"/>
        </w:rPr>
        <w:t xml:space="preserve">Une arme doit </w:t>
      </w:r>
      <w:r w:rsidRPr="00692213">
        <w:rPr>
          <w:rFonts w:ascii="HelveticaNeueLT-Bold" w:hAnsi="HelveticaNeueLT-Bold" w:cs="HelveticaNeueLT-Bold"/>
          <w:b/>
          <w:bCs/>
          <w:sz w:val="28"/>
          <w:szCs w:val="28"/>
        </w:rPr>
        <w:t xml:space="preserve">TOUJOURS </w:t>
      </w:r>
      <w:r w:rsidRPr="00692213">
        <w:rPr>
          <w:rFonts w:ascii="HelveticaNeueLT-Roman" w:hAnsi="HelveticaNeueLT-Roman" w:cs="HelveticaNeueLT-Roman"/>
          <w:sz w:val="28"/>
          <w:szCs w:val="28"/>
        </w:rPr>
        <w:t xml:space="preserve">être considérée comme </w:t>
      </w:r>
      <w:r w:rsidRPr="00692213">
        <w:rPr>
          <w:rFonts w:ascii="HelveticaNeueLT-Bold" w:hAnsi="HelveticaNeueLT-Bold" w:cs="HelveticaNeueLT-Bold"/>
          <w:b/>
          <w:bCs/>
          <w:sz w:val="28"/>
          <w:szCs w:val="28"/>
        </w:rPr>
        <w:t xml:space="preserve">CHARGÉE </w:t>
      </w:r>
      <w:r w:rsidRPr="00692213">
        <w:rPr>
          <w:rFonts w:ascii="HelveticaNeueLT-Roman" w:hAnsi="HelveticaNeueLT-Roman" w:cs="HelveticaNeueLT-Roman"/>
          <w:sz w:val="28"/>
          <w:szCs w:val="28"/>
        </w:rPr>
        <w:t xml:space="preserve">et à ce titre ne doit </w:t>
      </w:r>
      <w:r w:rsidRPr="00692213">
        <w:rPr>
          <w:rFonts w:ascii="HelveticaNeueLT-Bold" w:hAnsi="HelveticaNeueLT-Bold" w:cs="HelveticaNeueLT-Bold"/>
          <w:b/>
          <w:bCs/>
          <w:sz w:val="28"/>
          <w:szCs w:val="28"/>
        </w:rPr>
        <w:t xml:space="preserve">JAMAIS </w:t>
      </w:r>
      <w:r w:rsidRPr="00692213">
        <w:rPr>
          <w:rFonts w:ascii="HelveticaNeueLT-Roman" w:hAnsi="HelveticaNeueLT-Roman" w:cs="HelveticaNeueLT-Roman"/>
          <w:sz w:val="28"/>
          <w:szCs w:val="28"/>
        </w:rPr>
        <w:t>être dirigée vers soi-même ou vers quelqu’un.</w:t>
      </w:r>
    </w:p>
    <w:p w:rsidR="00692213" w:rsidRDefault="00692213" w:rsidP="00C76FFD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4"/>
          <w:szCs w:val="24"/>
        </w:rPr>
      </w:pPr>
    </w:p>
    <w:p w:rsidR="00692213" w:rsidRPr="00692213" w:rsidRDefault="00692213" w:rsidP="00692213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  <w:r w:rsidRPr="00692213">
        <w:rPr>
          <w:rFonts w:ascii="HelveticaNeueLT-Medium" w:hAnsi="HelveticaNeueLT-Medium" w:cs="HelveticaNeueLT-Medium"/>
          <w:b/>
          <w:sz w:val="32"/>
          <w:szCs w:val="32"/>
        </w:rPr>
        <w:t>L’arme (définitions de sécurité)</w:t>
      </w:r>
    </w:p>
    <w:p w:rsidR="00692213" w:rsidRDefault="00692213" w:rsidP="00692213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sz w:val="32"/>
          <w:szCs w:val="32"/>
        </w:rPr>
      </w:pPr>
    </w:p>
    <w:p w:rsidR="00692213" w:rsidRDefault="00692213" w:rsidP="00692213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692213">
        <w:rPr>
          <w:rFonts w:ascii="HelveticaNeueLT-Roman" w:hAnsi="HelveticaNeueLT-Roman" w:cs="HelveticaNeueLT-Roman"/>
          <w:b/>
          <w:sz w:val="28"/>
          <w:szCs w:val="28"/>
        </w:rPr>
        <w:t>Arme approvisionnée</w:t>
      </w:r>
      <w:r w:rsidRPr="00692213">
        <w:rPr>
          <w:rFonts w:ascii="HelveticaNeueLT-Roman" w:hAnsi="HelveticaNeueLT-Roman" w:cs="HelveticaNeueLT-Roman"/>
          <w:sz w:val="28"/>
          <w:szCs w:val="28"/>
        </w:rPr>
        <w:t xml:space="preserve"> : arme qui contient une ou</w:t>
      </w:r>
      <w:r w:rsidR="00C556EE">
        <w:rPr>
          <w:rFonts w:ascii="HelveticaNeueLT-Roman" w:hAnsi="HelveticaNeueLT-Roman" w:cs="HelveticaNeueLT-Roman"/>
          <w:sz w:val="28"/>
          <w:szCs w:val="28"/>
        </w:rPr>
        <w:t xml:space="preserve"> </w:t>
      </w:r>
      <w:r w:rsidRPr="00692213">
        <w:rPr>
          <w:rFonts w:ascii="HelveticaNeueLT-Roman" w:hAnsi="HelveticaNeueLT-Roman" w:cs="HelveticaNeueLT-Roman"/>
          <w:sz w:val="28"/>
          <w:szCs w:val="28"/>
        </w:rPr>
        <w:t>plusieurs munitions, mais qui n’est pas prête à</w:t>
      </w:r>
      <w:r>
        <w:rPr>
          <w:rFonts w:ascii="HelveticaNeueLT-Roman" w:hAnsi="HelveticaNeueLT-Roman" w:cs="HelveticaNeueLT-Roman"/>
          <w:sz w:val="28"/>
          <w:szCs w:val="28"/>
        </w:rPr>
        <w:t xml:space="preserve"> </w:t>
      </w:r>
      <w:r w:rsidRPr="00692213">
        <w:rPr>
          <w:rFonts w:ascii="HelveticaNeueLT-Roman" w:hAnsi="HelveticaNeueLT-Roman" w:cs="HelveticaNeueLT-Roman"/>
          <w:sz w:val="28"/>
          <w:szCs w:val="28"/>
        </w:rPr>
        <w:t>tirer.</w:t>
      </w:r>
    </w:p>
    <w:p w:rsidR="00692213" w:rsidRDefault="00692213" w:rsidP="00692213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692213" w:rsidRDefault="00692213" w:rsidP="00692213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692213">
        <w:rPr>
          <w:rFonts w:ascii="HelveticaNeueLT-Roman" w:hAnsi="HelveticaNeueLT-Roman" w:cs="HelveticaNeueLT-Roman"/>
          <w:b/>
          <w:sz w:val="28"/>
          <w:szCs w:val="28"/>
        </w:rPr>
        <w:t>Arme chargée</w:t>
      </w:r>
      <w:r w:rsidRPr="00692213">
        <w:rPr>
          <w:rFonts w:ascii="HelveticaNeueLT-Roman" w:hAnsi="HelveticaNeueLT-Roman" w:cs="HelveticaNeueLT-Roman"/>
          <w:sz w:val="28"/>
          <w:szCs w:val="28"/>
        </w:rPr>
        <w:t xml:space="preserve"> : u</w:t>
      </w:r>
      <w:r>
        <w:rPr>
          <w:rFonts w:ascii="HelveticaNeueLT-Roman" w:hAnsi="HelveticaNeueLT-Roman" w:cs="HelveticaNeueLT-Roman"/>
          <w:sz w:val="28"/>
          <w:szCs w:val="28"/>
        </w:rPr>
        <w:t xml:space="preserve">ne munition est engagée dans la </w:t>
      </w:r>
      <w:r w:rsidRPr="00692213">
        <w:rPr>
          <w:rFonts w:ascii="HelveticaNeueLT-Roman" w:hAnsi="HelveticaNeueLT-Roman" w:cs="HelveticaNeueLT-Roman"/>
          <w:sz w:val="28"/>
          <w:szCs w:val="28"/>
        </w:rPr>
        <w:t>chambre de l’arme.</w:t>
      </w:r>
    </w:p>
    <w:p w:rsidR="008F567F" w:rsidRDefault="008F567F" w:rsidP="00692213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8F567F" w:rsidRDefault="008F567F" w:rsidP="008F567F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8F567F">
        <w:rPr>
          <w:rFonts w:ascii="HelveticaNeueLT-Roman" w:hAnsi="HelveticaNeueLT-Roman" w:cs="HelveticaNeueLT-Roman"/>
          <w:b/>
          <w:sz w:val="28"/>
          <w:szCs w:val="28"/>
        </w:rPr>
        <w:t>Nota :</w:t>
      </w:r>
      <w:r w:rsidRPr="008F567F">
        <w:rPr>
          <w:rFonts w:ascii="HelveticaNeueLT-Roman" w:hAnsi="HelveticaNeueLT-Roman" w:cs="HelveticaNeueLT-Roman"/>
          <w:sz w:val="28"/>
          <w:szCs w:val="28"/>
        </w:rPr>
        <w:t xml:space="preserve"> le commandement d’</w:t>
      </w:r>
      <w:r>
        <w:rPr>
          <w:rFonts w:ascii="HelveticaNeueLT-Roman" w:hAnsi="HelveticaNeueLT-Roman" w:cs="HelveticaNeueLT-Roman"/>
          <w:sz w:val="28"/>
          <w:szCs w:val="28"/>
        </w:rPr>
        <w:t>arbitrage CHARGEZ !  signifi</w:t>
      </w:r>
      <w:r w:rsidRPr="008F567F">
        <w:rPr>
          <w:rFonts w:ascii="HelveticaNeueLT-Roman" w:hAnsi="HelveticaNeueLT-Roman" w:cs="HelveticaNeueLT-Roman"/>
          <w:sz w:val="28"/>
          <w:szCs w:val="28"/>
        </w:rPr>
        <w:t>e</w:t>
      </w:r>
      <w:r w:rsidR="00072113">
        <w:rPr>
          <w:rFonts w:ascii="HelveticaNeueLT-Roman" w:hAnsi="HelveticaNeueLT-Roman" w:cs="HelveticaNeueLT-Roman"/>
          <w:sz w:val="28"/>
          <w:szCs w:val="28"/>
        </w:rPr>
        <w:t xml:space="preserve"> </w:t>
      </w:r>
      <w:r w:rsidRPr="008F567F">
        <w:rPr>
          <w:rFonts w:ascii="HelveticaNeueLT-Roman" w:hAnsi="HelveticaNeueLT-Roman" w:cs="HelveticaNeueLT-Roman"/>
          <w:sz w:val="28"/>
          <w:szCs w:val="28"/>
        </w:rPr>
        <w:t xml:space="preserve"> au tireur qu’il a l’autorisation d’</w:t>
      </w:r>
      <w:r>
        <w:rPr>
          <w:rFonts w:ascii="HelveticaNeueLT-Roman" w:hAnsi="HelveticaNeueLT-Roman" w:cs="HelveticaNeueLT-Roman"/>
          <w:sz w:val="28"/>
          <w:szCs w:val="28"/>
        </w:rPr>
        <w:t xml:space="preserve">introduire </w:t>
      </w:r>
      <w:r w:rsidRPr="008F567F">
        <w:rPr>
          <w:rFonts w:ascii="HelveticaNeueLT-Roman" w:hAnsi="HelveticaNeueLT-Roman" w:cs="HelveticaNeueLT-Roman"/>
          <w:sz w:val="28"/>
          <w:szCs w:val="28"/>
        </w:rPr>
        <w:t>une munition dans la chambre et d’</w:t>
      </w:r>
      <w:r>
        <w:rPr>
          <w:rFonts w:ascii="HelveticaNeueLT-Roman" w:hAnsi="HelveticaNeueLT-Roman" w:cs="HelveticaNeueLT-Roman"/>
          <w:sz w:val="28"/>
          <w:szCs w:val="28"/>
        </w:rPr>
        <w:t xml:space="preserve">armer le mécanisme </w:t>
      </w:r>
      <w:r w:rsidRPr="008F567F">
        <w:rPr>
          <w:rFonts w:ascii="HelveticaNeueLT-Roman" w:hAnsi="HelveticaNeueLT-Roman" w:cs="HelveticaNeueLT-Roman"/>
          <w:sz w:val="28"/>
          <w:szCs w:val="28"/>
        </w:rPr>
        <w:t>de détente !</w:t>
      </w:r>
    </w:p>
    <w:p w:rsidR="00D03C44" w:rsidRDefault="00D03C44" w:rsidP="008F567F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D03C44" w:rsidRDefault="00D03C44" w:rsidP="00D03C44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D03C44">
        <w:rPr>
          <w:rFonts w:ascii="HelveticaNeueLT-Roman" w:hAnsi="HelveticaNeueLT-Roman" w:cs="HelveticaNeueLT-Roman"/>
          <w:b/>
          <w:sz w:val="28"/>
          <w:szCs w:val="28"/>
        </w:rPr>
        <w:t>Arme prête à tirer</w:t>
      </w:r>
      <w:r w:rsidRPr="00D03C44">
        <w:rPr>
          <w:rFonts w:ascii="HelveticaNeueLT-Roman" w:hAnsi="HelveticaNeueLT-Roman" w:cs="HelveticaNeueLT-Roman"/>
          <w:sz w:val="28"/>
          <w:szCs w:val="28"/>
        </w:rPr>
        <w:t xml:space="preserve"> </w:t>
      </w:r>
      <w:r>
        <w:rPr>
          <w:rFonts w:ascii="HelveticaNeueLT-Roman" w:hAnsi="HelveticaNeueLT-Roman" w:cs="HelveticaNeueLT-Roman"/>
          <w:sz w:val="28"/>
          <w:szCs w:val="28"/>
        </w:rPr>
        <w:t xml:space="preserve">: arme dont toute action sur la </w:t>
      </w:r>
      <w:r w:rsidRPr="00D03C44">
        <w:rPr>
          <w:rFonts w:ascii="HelveticaNeueLT-Roman" w:hAnsi="HelveticaNeueLT-Roman" w:cs="HelveticaNeueLT-Roman"/>
          <w:sz w:val="28"/>
          <w:szCs w:val="28"/>
        </w:rPr>
        <w:t>queue de détente fait partir le coup.</w:t>
      </w:r>
    </w:p>
    <w:p w:rsidR="00D03C44" w:rsidRDefault="00D03C44" w:rsidP="00D03C44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D03C44" w:rsidRDefault="00D03C44" w:rsidP="00D03C44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D03C44">
        <w:rPr>
          <w:rFonts w:ascii="HelveticaNeueLT-Roman" w:hAnsi="HelveticaNeueLT-Roman" w:cs="HelveticaNeueLT-Roman"/>
          <w:b/>
          <w:sz w:val="28"/>
          <w:szCs w:val="28"/>
        </w:rPr>
        <w:t>Arme désapprovisionnée</w:t>
      </w:r>
      <w:r>
        <w:rPr>
          <w:rFonts w:ascii="HelveticaNeueLT-Roman" w:hAnsi="HelveticaNeueLT-Roman" w:cs="HelveticaNeueLT-Roman"/>
          <w:sz w:val="28"/>
          <w:szCs w:val="28"/>
        </w:rPr>
        <w:t xml:space="preserve"> : arme qui ne contient </w:t>
      </w:r>
      <w:r w:rsidRPr="00D03C44">
        <w:rPr>
          <w:rFonts w:ascii="HelveticaNeueLT-Roman" w:hAnsi="HelveticaNeueLT-Roman" w:cs="HelveticaNeueLT-Roman"/>
          <w:sz w:val="28"/>
          <w:szCs w:val="28"/>
        </w:rPr>
        <w:t>plus de munition, car o</w:t>
      </w:r>
      <w:r>
        <w:rPr>
          <w:rFonts w:ascii="HelveticaNeueLT-Roman" w:hAnsi="HelveticaNeueLT-Roman" w:cs="HelveticaNeueLT-Roman"/>
          <w:sz w:val="28"/>
          <w:szCs w:val="28"/>
        </w:rPr>
        <w:t xml:space="preserve">n a enlevé le chargeur, vidé le </w:t>
      </w:r>
      <w:r w:rsidRPr="00D03C44">
        <w:rPr>
          <w:rFonts w:ascii="HelveticaNeueLT-Roman" w:hAnsi="HelveticaNeueLT-Roman" w:cs="HelveticaNeueLT-Roman"/>
          <w:sz w:val="28"/>
          <w:szCs w:val="28"/>
        </w:rPr>
        <w:t>magasin, la chambre ou le barillet de ses munitions.</w:t>
      </w:r>
    </w:p>
    <w:p w:rsidR="00346CBD" w:rsidRDefault="00346CBD" w:rsidP="00D03C44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346CBD" w:rsidRDefault="00346CBD" w:rsidP="00346CBD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346CBD">
        <w:rPr>
          <w:rFonts w:ascii="HelveticaNeueLT-Roman" w:hAnsi="HelveticaNeueLT-Roman" w:cs="HelveticaNeueLT-Roman"/>
          <w:b/>
          <w:sz w:val="28"/>
          <w:szCs w:val="28"/>
        </w:rPr>
        <w:t>Arme assurée ou mise en sécurité</w:t>
      </w:r>
      <w:r w:rsidRPr="00346CBD">
        <w:rPr>
          <w:rFonts w:ascii="HelveticaNeueLT-Roman" w:hAnsi="HelveticaNeueLT-Roman" w:cs="HelveticaNeueLT-Roman"/>
          <w:sz w:val="28"/>
          <w:szCs w:val="28"/>
        </w:rPr>
        <w:t xml:space="preserve"> : arme que l’</w:t>
      </w:r>
      <w:r>
        <w:rPr>
          <w:rFonts w:ascii="HelveticaNeueLT-Roman" w:hAnsi="HelveticaNeueLT-Roman" w:cs="HelveticaNeueLT-Roman"/>
          <w:sz w:val="28"/>
          <w:szCs w:val="28"/>
        </w:rPr>
        <w:t xml:space="preserve">on </w:t>
      </w:r>
      <w:r w:rsidRPr="00346CBD">
        <w:rPr>
          <w:rFonts w:ascii="HelveticaNeueLT-Roman" w:hAnsi="HelveticaNeueLT-Roman" w:cs="HelveticaNeueLT-Roman"/>
          <w:sz w:val="28"/>
          <w:szCs w:val="28"/>
        </w:rPr>
        <w:t>a désapprovisionnée et dont on a :</w:t>
      </w:r>
    </w:p>
    <w:p w:rsidR="00346CBD" w:rsidRDefault="00346CBD" w:rsidP="00346CBD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color w:val="000000"/>
          <w:sz w:val="28"/>
          <w:szCs w:val="28"/>
        </w:rPr>
      </w:pPr>
      <w:r w:rsidRPr="00346CBD">
        <w:rPr>
          <w:rFonts w:ascii="HelveticaNeueLT-Roman" w:hAnsi="HelveticaNeueLT-Roman" w:cs="HelveticaNeueLT-Roman"/>
          <w:color w:val="FF8000"/>
          <w:sz w:val="28"/>
          <w:szCs w:val="28"/>
        </w:rPr>
        <w:t xml:space="preserve">• </w:t>
      </w:r>
      <w:r w:rsidRPr="00346CBD">
        <w:rPr>
          <w:rFonts w:ascii="HelveticaNeueLT-Roman" w:hAnsi="HelveticaNeueLT-Roman" w:cs="HelveticaNeueLT-Roman"/>
          <w:color w:val="000000"/>
          <w:sz w:val="28"/>
          <w:szCs w:val="28"/>
        </w:rPr>
        <w:t>ouvert, et mainte</w:t>
      </w:r>
      <w:r>
        <w:rPr>
          <w:rFonts w:ascii="HelveticaNeueLT-Roman" w:hAnsi="HelveticaNeueLT-Roman" w:cs="HelveticaNeueLT-Roman"/>
          <w:color w:val="000000"/>
          <w:sz w:val="28"/>
          <w:szCs w:val="28"/>
        </w:rPr>
        <w:t xml:space="preserve">nu le mécanisme ouvert (culasse </w:t>
      </w:r>
      <w:r w:rsidRPr="00346CBD">
        <w:rPr>
          <w:rFonts w:ascii="HelveticaNeueLT-Roman" w:hAnsi="HelveticaNeueLT-Roman" w:cs="HelveticaNeueLT-Roman"/>
          <w:color w:val="000000"/>
          <w:sz w:val="28"/>
          <w:szCs w:val="28"/>
        </w:rPr>
        <w:t>ouverte ou b</w:t>
      </w:r>
      <w:r>
        <w:rPr>
          <w:rFonts w:ascii="HelveticaNeueLT-Roman" w:hAnsi="HelveticaNeueLT-Roman" w:cs="HelveticaNeueLT-Roman"/>
          <w:color w:val="000000"/>
          <w:sz w:val="28"/>
          <w:szCs w:val="28"/>
        </w:rPr>
        <w:t>arillet basculé, canons cassés)</w:t>
      </w:r>
    </w:p>
    <w:p w:rsidR="00346CBD" w:rsidRPr="00346CBD" w:rsidRDefault="00346CBD" w:rsidP="00346CBD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color w:val="000000"/>
          <w:sz w:val="28"/>
          <w:szCs w:val="28"/>
        </w:rPr>
      </w:pPr>
      <w:r w:rsidRPr="00346CBD">
        <w:rPr>
          <w:rFonts w:ascii="HelveticaNeueLT-Roman" w:hAnsi="HelveticaNeueLT-Roman" w:cs="HelveticaNeueLT-Roman"/>
          <w:color w:val="FF8000"/>
          <w:sz w:val="28"/>
          <w:szCs w:val="28"/>
        </w:rPr>
        <w:t xml:space="preserve">• </w:t>
      </w:r>
      <w:r w:rsidRPr="00346CBD">
        <w:rPr>
          <w:rFonts w:ascii="HelveticaNeueLT-Roman" w:hAnsi="HelveticaNeueLT-Roman" w:cs="HelveticaNeueLT-Roman"/>
          <w:color w:val="000000"/>
          <w:sz w:val="28"/>
          <w:szCs w:val="28"/>
        </w:rPr>
        <w:t>contrôlé visuellement et physiquement l’</w:t>
      </w:r>
      <w:r>
        <w:rPr>
          <w:rFonts w:ascii="HelveticaNeueLT-Roman" w:hAnsi="HelveticaNeueLT-Roman" w:cs="HelveticaNeueLT-Roman"/>
          <w:color w:val="000000"/>
          <w:sz w:val="28"/>
          <w:szCs w:val="28"/>
        </w:rPr>
        <w:t xml:space="preserve">absence </w:t>
      </w:r>
      <w:r w:rsidRPr="00346CBD">
        <w:rPr>
          <w:rFonts w:ascii="HelveticaNeueLT-Roman" w:hAnsi="HelveticaNeueLT-Roman" w:cs="HelveticaNeueLT-Roman"/>
          <w:color w:val="000000"/>
          <w:sz w:val="28"/>
          <w:szCs w:val="28"/>
        </w:rPr>
        <w:t>de munitions (chambre et planchette élévatrice</w:t>
      </w:r>
      <w:r>
        <w:rPr>
          <w:rFonts w:ascii="HelveticaNeueLT-Roman" w:hAnsi="HelveticaNeueLT-Roman" w:cs="HelveticaNeueLT-Roman"/>
          <w:color w:val="000000"/>
          <w:sz w:val="28"/>
          <w:szCs w:val="28"/>
        </w:rPr>
        <w:t xml:space="preserve"> </w:t>
      </w:r>
      <w:r w:rsidRPr="00346CBD">
        <w:rPr>
          <w:rFonts w:ascii="HelveticaNeueLT-Roman" w:hAnsi="HelveticaNeueLT-Roman" w:cs="HelveticaNeueLT-Roman"/>
          <w:sz w:val="28"/>
          <w:szCs w:val="28"/>
        </w:rPr>
        <w:t>dans certains cas).</w:t>
      </w:r>
    </w:p>
    <w:p w:rsidR="00346CBD" w:rsidRDefault="006D3E5C" w:rsidP="006D3E5C">
      <w:pPr>
        <w:autoSpaceDE w:val="0"/>
        <w:autoSpaceDN w:val="0"/>
        <w:adjustRightInd w:val="0"/>
        <w:spacing w:after="0" w:line="240" w:lineRule="auto"/>
        <w:rPr>
          <w:rFonts w:ascii="HelveticaNeueLT-Bold" w:hAnsi="HelveticaNeueLT-Bold" w:cs="HelveticaNeueLT-Bold"/>
          <w:b/>
          <w:bCs/>
          <w:sz w:val="28"/>
          <w:szCs w:val="28"/>
          <w:u w:val="single"/>
        </w:rPr>
      </w:pPr>
      <w:r w:rsidRPr="006D3E5C">
        <w:rPr>
          <w:rFonts w:ascii="HelveticaNeueLT-Bold" w:hAnsi="HelveticaNeueLT-Bold" w:cs="HelveticaNeueLT-Bold"/>
          <w:b/>
          <w:bCs/>
          <w:sz w:val="28"/>
          <w:szCs w:val="28"/>
          <w:u w:val="single"/>
        </w:rPr>
        <w:lastRenderedPageBreak/>
        <w:t>Il ne faut jamais faire confiance aux seules sécurités mécaniques des armes, de plus une arme ne doit jamais être manipulée ou fermée brutalement.</w:t>
      </w:r>
    </w:p>
    <w:p w:rsidR="006D3E5C" w:rsidRDefault="006D3E5C" w:rsidP="006D3E5C">
      <w:pPr>
        <w:autoSpaceDE w:val="0"/>
        <w:autoSpaceDN w:val="0"/>
        <w:adjustRightInd w:val="0"/>
        <w:spacing w:after="0" w:line="240" w:lineRule="auto"/>
        <w:rPr>
          <w:rFonts w:ascii="HelveticaNeueLT-Bold" w:hAnsi="HelveticaNeueLT-Bold" w:cs="HelveticaNeueLT-Bold"/>
          <w:b/>
          <w:bCs/>
          <w:sz w:val="28"/>
          <w:szCs w:val="28"/>
          <w:u w:val="single"/>
        </w:rPr>
      </w:pPr>
    </w:p>
    <w:p w:rsidR="003037A2" w:rsidRDefault="003037A2" w:rsidP="003037A2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</w:p>
    <w:p w:rsidR="006D3E5C" w:rsidRDefault="003037A2" w:rsidP="003037A2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  <w:r w:rsidRPr="003037A2">
        <w:rPr>
          <w:rFonts w:ascii="HelveticaNeueLT-Medium" w:hAnsi="HelveticaNeueLT-Medium" w:cs="HelveticaNeueLT-Medium"/>
          <w:b/>
          <w:sz w:val="32"/>
          <w:szCs w:val="32"/>
        </w:rPr>
        <w:t>Le transport de l’arme</w:t>
      </w:r>
    </w:p>
    <w:p w:rsidR="003037A2" w:rsidRDefault="003037A2" w:rsidP="00771E1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Bold" w:hAnsi="HelveticaNeueLT-Bold" w:cs="HelveticaNeueLT-Bold"/>
          <w:b/>
          <w:bCs/>
          <w:sz w:val="32"/>
          <w:szCs w:val="32"/>
        </w:rPr>
      </w:pPr>
      <w:r w:rsidRPr="003037A2">
        <w:rPr>
          <w:rFonts w:ascii="HelveticaNeueLT-Bold" w:hAnsi="HelveticaNeueLT-Bold" w:cs="HelveticaNeueLT-Bold"/>
          <w:b/>
          <w:bCs/>
          <w:sz w:val="32"/>
          <w:szCs w:val="32"/>
        </w:rPr>
        <w:t xml:space="preserve">Entre le domicile et le stand et lors de tout </w:t>
      </w:r>
      <w:r w:rsidR="00771E18">
        <w:rPr>
          <w:rFonts w:ascii="HelveticaNeueLT-Bold" w:hAnsi="HelveticaNeueLT-Bold" w:cs="HelveticaNeueLT-Bold"/>
          <w:b/>
          <w:bCs/>
          <w:sz w:val="32"/>
          <w:szCs w:val="32"/>
        </w:rPr>
        <w:t>déplacement</w:t>
      </w:r>
    </w:p>
    <w:p w:rsidR="00771E18" w:rsidRDefault="00771E18" w:rsidP="00C86238">
      <w:pPr>
        <w:autoSpaceDE w:val="0"/>
        <w:autoSpaceDN w:val="0"/>
        <w:adjustRightInd w:val="0"/>
        <w:spacing w:after="0" w:line="240" w:lineRule="auto"/>
        <w:rPr>
          <w:rFonts w:ascii="HelveticaNeueLT-Bold" w:hAnsi="HelveticaNeueLT-Bold" w:cs="HelveticaNeueLT-Bold"/>
          <w:b/>
          <w:bCs/>
          <w:sz w:val="32"/>
          <w:szCs w:val="32"/>
        </w:rPr>
      </w:pPr>
    </w:p>
    <w:p w:rsidR="00C86238" w:rsidRPr="00C86238" w:rsidRDefault="00C86238" w:rsidP="00C86238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C86238">
        <w:rPr>
          <w:rFonts w:ascii="HelveticaNeueLT-Roman" w:hAnsi="HelveticaNeueLT-Roman" w:cs="HelveticaNeueLT-Roman"/>
          <w:sz w:val="28"/>
          <w:szCs w:val="28"/>
        </w:rPr>
        <w:t>La législation franç</w:t>
      </w:r>
      <w:r>
        <w:rPr>
          <w:rFonts w:ascii="HelveticaNeueLT-Roman" w:hAnsi="HelveticaNeueLT-Roman" w:cs="HelveticaNeueLT-Roman"/>
          <w:sz w:val="28"/>
          <w:szCs w:val="28"/>
        </w:rPr>
        <w:t xml:space="preserve">aise est restrictive en matière </w:t>
      </w:r>
      <w:r w:rsidRPr="00C86238">
        <w:rPr>
          <w:rFonts w:ascii="HelveticaNeueLT-Roman" w:hAnsi="HelveticaNeueLT-Roman" w:cs="HelveticaNeueLT-Roman"/>
          <w:sz w:val="28"/>
          <w:szCs w:val="28"/>
        </w:rPr>
        <w:t>de transport de</w:t>
      </w:r>
      <w:r>
        <w:rPr>
          <w:rFonts w:ascii="HelveticaNeueLT-Roman" w:hAnsi="HelveticaNeueLT-Roman" w:cs="HelveticaNeueLT-Roman"/>
          <w:sz w:val="28"/>
          <w:szCs w:val="28"/>
        </w:rPr>
        <w:t xml:space="preserve">s armes sans motif légitime des </w:t>
      </w:r>
      <w:r w:rsidRPr="00C86238">
        <w:rPr>
          <w:rFonts w:ascii="HelveticaNeueLT-Roman" w:hAnsi="HelveticaNeueLT-Roman" w:cs="HelveticaNeueLT-Roman"/>
          <w:sz w:val="28"/>
          <w:szCs w:val="28"/>
        </w:rPr>
        <w:t>1ère et de 4e catégorie, ainsi que des armes de</w:t>
      </w:r>
    </w:p>
    <w:p w:rsidR="00C86238" w:rsidRPr="00C86238" w:rsidRDefault="00C86238" w:rsidP="00C86238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C86238">
        <w:rPr>
          <w:rFonts w:ascii="HelveticaNeueLT-Roman" w:hAnsi="HelveticaNeueLT-Roman" w:cs="HelveticaNeueLT-Roman"/>
          <w:sz w:val="28"/>
          <w:szCs w:val="28"/>
        </w:rPr>
        <w:t>6e catégorie et des armes de poing de 7e catégorie.</w:t>
      </w:r>
    </w:p>
    <w:p w:rsidR="00C86238" w:rsidRDefault="00C86238" w:rsidP="00C86238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C86238">
        <w:rPr>
          <w:rFonts w:ascii="HelveticaNeueLT-Roman" w:hAnsi="HelveticaNeueLT-Roman" w:cs="HelveticaNeueLT-Roman"/>
          <w:sz w:val="28"/>
          <w:szCs w:val="28"/>
        </w:rPr>
        <w:t>Cependant la</w:t>
      </w:r>
      <w:r>
        <w:rPr>
          <w:rFonts w:ascii="HelveticaNeueLT-Roman" w:hAnsi="HelveticaNeueLT-Roman" w:cs="HelveticaNeueLT-Roman"/>
          <w:sz w:val="28"/>
          <w:szCs w:val="28"/>
        </w:rPr>
        <w:t xml:space="preserve"> licence, en cours de validité, délivrée par la FFTIR</w:t>
      </w:r>
      <w:r w:rsidRPr="00C86238">
        <w:rPr>
          <w:rFonts w:ascii="HelveticaNeueLT-Roman" w:hAnsi="HelveticaNeueLT-Roman" w:cs="HelveticaNeueLT-Roman"/>
          <w:sz w:val="28"/>
          <w:szCs w:val="28"/>
        </w:rPr>
        <w:t>, v</w:t>
      </w:r>
      <w:r>
        <w:rPr>
          <w:rFonts w:ascii="HelveticaNeueLT-Roman" w:hAnsi="HelveticaNeueLT-Roman" w:cs="HelveticaNeueLT-Roman"/>
          <w:sz w:val="28"/>
          <w:szCs w:val="28"/>
        </w:rPr>
        <w:t xml:space="preserve">aut titre de transport légitime </w:t>
      </w:r>
      <w:r w:rsidRPr="00C86238">
        <w:rPr>
          <w:rFonts w:ascii="HelveticaNeueLT-Roman" w:hAnsi="HelveticaNeueLT-Roman" w:cs="HelveticaNeueLT-Roman"/>
          <w:sz w:val="28"/>
          <w:szCs w:val="28"/>
        </w:rPr>
        <w:t>pour les tireurs sportifs.</w:t>
      </w:r>
    </w:p>
    <w:p w:rsidR="00F533FD" w:rsidRDefault="00F533FD" w:rsidP="00C86238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F533FD" w:rsidRDefault="00F533FD" w:rsidP="00F533FD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F533FD">
        <w:rPr>
          <w:rFonts w:ascii="HelveticaNeueLT-Roman" w:hAnsi="HelveticaNeueLT-Roman" w:cs="HelveticaNeueLT-Roman"/>
          <w:sz w:val="28"/>
          <w:szCs w:val="28"/>
        </w:rPr>
        <w:t>La législation sur les armes impose, de plus</w:t>
      </w:r>
      <w:r>
        <w:rPr>
          <w:rFonts w:ascii="HelveticaNeueLT-Roman" w:hAnsi="HelveticaNeueLT-Roman" w:cs="HelveticaNeueLT-Roman"/>
          <w:sz w:val="28"/>
          <w:szCs w:val="28"/>
        </w:rPr>
        <w:t xml:space="preserve">, des </w:t>
      </w:r>
      <w:r w:rsidRPr="00F533FD">
        <w:rPr>
          <w:rFonts w:ascii="HelveticaNeueLT-Roman" w:hAnsi="HelveticaNeueLT-Roman" w:cs="HelveticaNeueLT-Roman"/>
          <w:sz w:val="28"/>
          <w:szCs w:val="28"/>
        </w:rPr>
        <w:t>conditions de tr</w:t>
      </w:r>
      <w:r>
        <w:rPr>
          <w:rFonts w:ascii="HelveticaNeueLT-Roman" w:hAnsi="HelveticaNeueLT-Roman" w:cs="HelveticaNeueLT-Roman"/>
          <w:sz w:val="28"/>
          <w:szCs w:val="28"/>
        </w:rPr>
        <w:t xml:space="preserve">ansport réglementées uniquement </w:t>
      </w:r>
      <w:r w:rsidRPr="00F533FD">
        <w:rPr>
          <w:rFonts w:ascii="HelveticaNeueLT-Roman" w:hAnsi="HelveticaNeueLT-Roman" w:cs="HelveticaNeueLT-Roman"/>
          <w:sz w:val="28"/>
          <w:szCs w:val="28"/>
        </w:rPr>
        <w:t>en ce qui concerne les armes de 1ère, 4</w:t>
      </w:r>
      <w:r w:rsidRPr="00F533FD">
        <w:rPr>
          <w:rFonts w:ascii="HelveticaNeueLT-Roman" w:hAnsi="HelveticaNeueLT-Roman" w:cs="HelveticaNeueLT-Roman"/>
          <w:sz w:val="28"/>
          <w:szCs w:val="28"/>
          <w:vertAlign w:val="superscript"/>
        </w:rPr>
        <w:t>e</w:t>
      </w:r>
      <w:r>
        <w:rPr>
          <w:rFonts w:ascii="HelveticaNeueLT-Roman" w:hAnsi="HelveticaNeueLT-Roman" w:cs="HelveticaNeueLT-Roman"/>
          <w:sz w:val="28"/>
          <w:szCs w:val="28"/>
        </w:rPr>
        <w:t xml:space="preserve"> cat., ainsi </w:t>
      </w:r>
      <w:r w:rsidRPr="00F533FD">
        <w:rPr>
          <w:rFonts w:ascii="HelveticaNeueLT-Roman" w:hAnsi="HelveticaNeueLT-Roman" w:cs="HelveticaNeueLT-Roman"/>
          <w:sz w:val="28"/>
          <w:szCs w:val="28"/>
        </w:rPr>
        <w:t>que pour les arbalètes de 6e catégorie.</w:t>
      </w:r>
    </w:p>
    <w:p w:rsidR="00F533FD" w:rsidRPr="00F533FD" w:rsidRDefault="00F533FD" w:rsidP="00F533FD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F533FD" w:rsidRDefault="00F533FD" w:rsidP="00F533FD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F533FD">
        <w:rPr>
          <w:rFonts w:ascii="HelveticaNeueLT-Roman" w:hAnsi="HelveticaNeueLT-Roman" w:cs="HelveticaNeueLT-Roman"/>
          <w:sz w:val="28"/>
          <w:szCs w:val="28"/>
        </w:rPr>
        <w:t>La Fédération Française</w:t>
      </w:r>
      <w:r>
        <w:rPr>
          <w:rFonts w:ascii="HelveticaNeueLT-Roman" w:hAnsi="HelveticaNeueLT-Roman" w:cs="HelveticaNeueLT-Roman"/>
          <w:sz w:val="28"/>
          <w:szCs w:val="28"/>
        </w:rPr>
        <w:t xml:space="preserve"> de Tir recommande de respecter </w:t>
      </w:r>
      <w:r w:rsidRPr="00F533FD">
        <w:rPr>
          <w:rFonts w:ascii="HelveticaNeueLT-Roman" w:hAnsi="HelveticaNeueLT-Roman" w:cs="HelveticaNeueLT-Roman"/>
          <w:sz w:val="28"/>
          <w:szCs w:val="28"/>
        </w:rPr>
        <w:t>également c</w:t>
      </w:r>
      <w:r>
        <w:rPr>
          <w:rFonts w:ascii="HelveticaNeueLT-Roman" w:hAnsi="HelveticaNeueLT-Roman" w:cs="HelveticaNeueLT-Roman"/>
          <w:sz w:val="28"/>
          <w:szCs w:val="28"/>
        </w:rPr>
        <w:t xml:space="preserve">es conditions pour le transport </w:t>
      </w:r>
      <w:r w:rsidRPr="00F533FD">
        <w:rPr>
          <w:rFonts w:ascii="HelveticaNeueLT-Roman" w:hAnsi="HelveticaNeueLT-Roman" w:cs="HelveticaNeueLT-Roman"/>
          <w:sz w:val="28"/>
          <w:szCs w:val="28"/>
        </w:rPr>
        <w:t>de toutes les armes utilisées dans le cadre d’</w:t>
      </w:r>
      <w:r>
        <w:rPr>
          <w:rFonts w:ascii="HelveticaNeueLT-Roman" w:hAnsi="HelveticaNeueLT-Roman" w:cs="HelveticaNeueLT-Roman"/>
          <w:sz w:val="28"/>
          <w:szCs w:val="28"/>
        </w:rPr>
        <w:t xml:space="preserve">une </w:t>
      </w:r>
      <w:r w:rsidRPr="00F533FD">
        <w:rPr>
          <w:rFonts w:ascii="HelveticaNeueLT-Roman" w:hAnsi="HelveticaNeueLT-Roman" w:cs="HelveticaNeueLT-Roman"/>
          <w:sz w:val="28"/>
          <w:szCs w:val="28"/>
        </w:rPr>
        <w:t>pratique sportive, quelles qu’en soient les catégories.</w:t>
      </w:r>
    </w:p>
    <w:p w:rsidR="003830EA" w:rsidRDefault="003830EA" w:rsidP="00F533FD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3830EA" w:rsidRDefault="003830EA" w:rsidP="003830EA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Bold" w:hAnsi="HelveticaNeueLT-Bold" w:cs="HelveticaNeueLT-Bold"/>
          <w:b/>
          <w:bCs/>
          <w:sz w:val="32"/>
          <w:szCs w:val="32"/>
        </w:rPr>
      </w:pPr>
      <w:r>
        <w:rPr>
          <w:rFonts w:ascii="HelveticaNeueLT-Bold" w:hAnsi="HelveticaNeueLT-Bold" w:cs="HelveticaNeueLT-Bold"/>
          <w:b/>
          <w:bCs/>
          <w:sz w:val="32"/>
          <w:szCs w:val="32"/>
        </w:rPr>
        <w:t>Conditions de transport :</w:t>
      </w:r>
    </w:p>
    <w:p w:rsidR="003830EA" w:rsidRDefault="003830EA" w:rsidP="003830EA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Bold" w:hAnsi="HelveticaNeueLT-Bold" w:cs="HelveticaNeueLT-Bold"/>
          <w:b/>
          <w:bCs/>
          <w:sz w:val="32"/>
          <w:szCs w:val="32"/>
        </w:rPr>
      </w:pPr>
    </w:p>
    <w:p w:rsidR="003830EA" w:rsidRPr="003830EA" w:rsidRDefault="003830EA" w:rsidP="003830EA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3830EA">
        <w:rPr>
          <w:rFonts w:ascii="HelveticaNeueLT-Roman" w:hAnsi="HelveticaNeueLT-Roman" w:cs="HelveticaNeueLT-Roman"/>
          <w:sz w:val="28"/>
          <w:szCs w:val="28"/>
        </w:rPr>
        <w:t>L’arme doit être dés</w:t>
      </w:r>
      <w:r>
        <w:rPr>
          <w:rFonts w:ascii="HelveticaNeueLT-Roman" w:hAnsi="HelveticaNeueLT-Roman" w:cs="HelveticaNeueLT-Roman"/>
          <w:sz w:val="28"/>
          <w:szCs w:val="28"/>
        </w:rPr>
        <w:t xml:space="preserve">approvisionnée et elle est soit </w:t>
      </w:r>
      <w:r w:rsidRPr="003830EA">
        <w:rPr>
          <w:rFonts w:ascii="HelveticaNeueLT-Roman" w:hAnsi="HelveticaNeueLT-Roman" w:cs="HelveticaNeueLT-Roman"/>
          <w:sz w:val="28"/>
          <w:szCs w:val="28"/>
        </w:rPr>
        <w:t>démontée, soit équipée d’</w:t>
      </w:r>
      <w:r>
        <w:rPr>
          <w:rFonts w:ascii="HelveticaNeueLT-Roman" w:hAnsi="HelveticaNeueLT-Roman" w:cs="HelveticaNeueLT-Roman"/>
          <w:sz w:val="28"/>
          <w:szCs w:val="28"/>
        </w:rPr>
        <w:t xml:space="preserve">un dispositif rendant </w:t>
      </w:r>
      <w:r w:rsidRPr="003830EA">
        <w:rPr>
          <w:rFonts w:ascii="HelveticaNeueLT-Roman" w:hAnsi="HelveticaNeueLT-Roman" w:cs="HelveticaNeueLT-Roman"/>
          <w:sz w:val="28"/>
          <w:szCs w:val="28"/>
        </w:rPr>
        <w:t>son utilisation immédiate impossible (v</w:t>
      </w:r>
      <w:r>
        <w:rPr>
          <w:rFonts w:ascii="HelveticaNeueLT-Roman" w:hAnsi="HelveticaNeueLT-Roman" w:cs="HelveticaNeueLT-Roman"/>
          <w:sz w:val="28"/>
          <w:szCs w:val="28"/>
        </w:rPr>
        <w:t xml:space="preserve">errou de </w:t>
      </w:r>
      <w:r w:rsidRPr="003830EA">
        <w:rPr>
          <w:rFonts w:ascii="HelveticaNeueLT-Roman" w:hAnsi="HelveticaNeueLT-Roman" w:cs="HelveticaNeueLT-Roman"/>
          <w:sz w:val="28"/>
          <w:szCs w:val="28"/>
        </w:rPr>
        <w:t>pontet par exemple).</w:t>
      </w:r>
    </w:p>
    <w:p w:rsidR="003830EA" w:rsidRDefault="003830EA" w:rsidP="003830EA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32"/>
          <w:szCs w:val="32"/>
        </w:rPr>
      </w:pPr>
    </w:p>
    <w:p w:rsidR="003830EA" w:rsidRDefault="003830EA" w:rsidP="003830EA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3830EA">
        <w:rPr>
          <w:rFonts w:ascii="HelveticaNeueLT-Roman" w:hAnsi="HelveticaNeueLT-Roman" w:cs="HelveticaNeueLT-Roman"/>
          <w:sz w:val="28"/>
          <w:szCs w:val="28"/>
        </w:rPr>
        <w:t>L’arme doit être t</w:t>
      </w:r>
      <w:r>
        <w:rPr>
          <w:rFonts w:ascii="HelveticaNeueLT-Roman" w:hAnsi="HelveticaNeueLT-Roman" w:cs="HelveticaNeueLT-Roman"/>
          <w:sz w:val="28"/>
          <w:szCs w:val="28"/>
        </w:rPr>
        <w:t xml:space="preserve">ransportée dans une mallette ou </w:t>
      </w:r>
      <w:r w:rsidRPr="003830EA">
        <w:rPr>
          <w:rFonts w:ascii="HelveticaNeueLT-Roman" w:hAnsi="HelveticaNeueLT-Roman" w:cs="HelveticaNeueLT-Roman"/>
          <w:sz w:val="28"/>
          <w:szCs w:val="28"/>
        </w:rPr>
        <w:t>une housse, les munitions étant rangées à part.</w:t>
      </w:r>
    </w:p>
    <w:p w:rsidR="00DA7013" w:rsidRDefault="00DA7013" w:rsidP="003830EA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DA7013" w:rsidRPr="00DA7013" w:rsidRDefault="00DA7013" w:rsidP="00DA7013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DA7013">
        <w:rPr>
          <w:rFonts w:ascii="HelveticaNeueLT-Roman" w:hAnsi="HelveticaNeueLT-Roman" w:cs="HelveticaNeueLT-Roman"/>
          <w:sz w:val="28"/>
          <w:szCs w:val="28"/>
        </w:rPr>
        <w:t>Lorsque vou</w:t>
      </w:r>
      <w:r>
        <w:rPr>
          <w:rFonts w:ascii="HelveticaNeueLT-Roman" w:hAnsi="HelveticaNeueLT-Roman" w:cs="HelveticaNeueLT-Roman"/>
          <w:sz w:val="28"/>
          <w:szCs w:val="28"/>
        </w:rPr>
        <w:t xml:space="preserve">s vous déplacez avec des </w:t>
      </w:r>
      <w:proofErr w:type="spellStart"/>
      <w:r>
        <w:rPr>
          <w:rFonts w:ascii="HelveticaNeueLT-Roman" w:hAnsi="HelveticaNeueLT-Roman" w:cs="HelveticaNeueLT-Roman"/>
          <w:sz w:val="28"/>
          <w:szCs w:val="28"/>
        </w:rPr>
        <w:t>armes,</w:t>
      </w:r>
      <w:r w:rsidRPr="00DA7013">
        <w:rPr>
          <w:rFonts w:ascii="HelveticaNeueLT-Roman" w:hAnsi="HelveticaNeueLT-Roman" w:cs="HelveticaNeueLT-Roman"/>
          <w:sz w:val="28"/>
          <w:szCs w:val="28"/>
        </w:rPr>
        <w:t>vous</w:t>
      </w:r>
      <w:proofErr w:type="spellEnd"/>
      <w:r w:rsidRPr="00DA7013">
        <w:rPr>
          <w:rFonts w:ascii="HelveticaNeueLT-Roman" w:hAnsi="HelveticaNeueLT-Roman" w:cs="HelveticaNeueLT-Roman"/>
          <w:sz w:val="28"/>
          <w:szCs w:val="28"/>
        </w:rPr>
        <w:t xml:space="preserve"> devez être toujours en possession d’</w:t>
      </w:r>
      <w:r>
        <w:rPr>
          <w:rFonts w:ascii="HelveticaNeueLT-Roman" w:hAnsi="HelveticaNeueLT-Roman" w:cs="HelveticaNeueLT-Roman"/>
          <w:sz w:val="28"/>
          <w:szCs w:val="28"/>
        </w:rPr>
        <w:t xml:space="preserve">un </w:t>
      </w:r>
      <w:r w:rsidRPr="00DA7013">
        <w:rPr>
          <w:rFonts w:ascii="HelveticaNeueLT-Roman" w:hAnsi="HelveticaNeueLT-Roman" w:cs="HelveticaNeueLT-Roman"/>
          <w:sz w:val="28"/>
          <w:szCs w:val="28"/>
        </w:rPr>
        <w:t>certain nombre de documents : obligatoirement</w:t>
      </w:r>
    </w:p>
    <w:p w:rsidR="00DA7013" w:rsidRPr="00DA7013" w:rsidRDefault="00DA7013" w:rsidP="00DA7013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DA7013">
        <w:rPr>
          <w:rFonts w:ascii="HelveticaNeueLT-Roman" w:hAnsi="HelveticaNeueLT-Roman" w:cs="HelveticaNeueLT-Roman"/>
          <w:sz w:val="28"/>
          <w:szCs w:val="28"/>
        </w:rPr>
        <w:t xml:space="preserve">la licence </w:t>
      </w:r>
      <w:proofErr w:type="spellStart"/>
      <w:r w:rsidRPr="00DA7013">
        <w:rPr>
          <w:rFonts w:ascii="HelveticaNeueLT-Roman" w:hAnsi="HelveticaNeueLT-Roman" w:cs="HelveticaNeueLT-Roman"/>
          <w:sz w:val="28"/>
          <w:szCs w:val="28"/>
        </w:rPr>
        <w:t>FFTir</w:t>
      </w:r>
      <w:proofErr w:type="spellEnd"/>
      <w:r w:rsidRPr="00DA7013">
        <w:rPr>
          <w:rFonts w:ascii="HelveticaNeueLT-Roman" w:hAnsi="HelveticaNeueLT-Roman" w:cs="HelveticaNeueLT-Roman"/>
          <w:sz w:val="28"/>
          <w:szCs w:val="28"/>
        </w:rPr>
        <w:t xml:space="preserve"> à </w:t>
      </w:r>
      <w:r>
        <w:rPr>
          <w:rFonts w:ascii="HelveticaNeueLT-Roman" w:hAnsi="HelveticaNeueLT-Roman" w:cs="HelveticaNeueLT-Roman"/>
          <w:sz w:val="28"/>
          <w:szCs w:val="28"/>
        </w:rPr>
        <w:t xml:space="preserve">jour qui vaut titre légitime de </w:t>
      </w:r>
      <w:r w:rsidRPr="00DA7013">
        <w:rPr>
          <w:rFonts w:ascii="HelveticaNeueLT-Roman" w:hAnsi="HelveticaNeueLT-Roman" w:cs="HelveticaNeueLT-Roman"/>
          <w:sz w:val="28"/>
          <w:szCs w:val="28"/>
        </w:rPr>
        <w:t xml:space="preserve">transport, le carnet </w:t>
      </w:r>
      <w:r>
        <w:rPr>
          <w:rFonts w:ascii="HelveticaNeueLT-Roman" w:hAnsi="HelveticaNeueLT-Roman" w:cs="HelveticaNeueLT-Roman"/>
          <w:sz w:val="28"/>
          <w:szCs w:val="28"/>
        </w:rPr>
        <w:t xml:space="preserve">de tir dans le cas de transport </w:t>
      </w:r>
      <w:r w:rsidRPr="00DA7013">
        <w:rPr>
          <w:rFonts w:ascii="HelveticaNeueLT-Roman" w:hAnsi="HelveticaNeueLT-Roman" w:cs="HelveticaNeueLT-Roman"/>
          <w:sz w:val="28"/>
          <w:szCs w:val="28"/>
        </w:rPr>
        <w:t xml:space="preserve">d’armes de 1ère et de 4e </w:t>
      </w:r>
      <w:r>
        <w:rPr>
          <w:rFonts w:ascii="HelveticaNeueLT-Roman" w:hAnsi="HelveticaNeueLT-Roman" w:cs="HelveticaNeueLT-Roman"/>
          <w:sz w:val="28"/>
          <w:szCs w:val="28"/>
        </w:rPr>
        <w:t xml:space="preserve">catégorie accompagnées </w:t>
      </w:r>
      <w:r w:rsidRPr="00DA7013">
        <w:rPr>
          <w:rFonts w:ascii="HelveticaNeueLT-Roman" w:hAnsi="HelveticaNeueLT-Roman" w:cs="HelveticaNeueLT-Roman"/>
          <w:sz w:val="28"/>
          <w:szCs w:val="28"/>
        </w:rPr>
        <w:t>de l’autorisation de détention et la facture correspondant</w:t>
      </w:r>
    </w:p>
    <w:p w:rsidR="00DA7013" w:rsidRDefault="00DA7013" w:rsidP="00DA7013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DA7013">
        <w:rPr>
          <w:rFonts w:ascii="HelveticaNeueLT-Roman" w:hAnsi="HelveticaNeueLT-Roman" w:cs="HelveticaNeueLT-Roman"/>
          <w:sz w:val="28"/>
          <w:szCs w:val="28"/>
        </w:rPr>
        <w:t>à chaque arme.</w:t>
      </w:r>
    </w:p>
    <w:p w:rsidR="002A1558" w:rsidRDefault="002A1558" w:rsidP="00DA7013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2A1558" w:rsidRDefault="002A1558" w:rsidP="002A155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  <w:r w:rsidRPr="002A1558">
        <w:rPr>
          <w:rFonts w:ascii="HelveticaNeueLT-Medium" w:hAnsi="HelveticaNeueLT-Medium" w:cs="HelveticaNeueLT-Medium"/>
          <w:b/>
          <w:sz w:val="32"/>
          <w:szCs w:val="32"/>
        </w:rPr>
        <w:t>L’arrivée au pas de tir</w:t>
      </w:r>
    </w:p>
    <w:p w:rsidR="002A1558" w:rsidRPr="002A1558" w:rsidRDefault="002A1558" w:rsidP="002A1558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2A1558">
        <w:rPr>
          <w:rFonts w:ascii="HelveticaNeueLT-Roman" w:hAnsi="HelveticaNeueLT-Roman" w:cs="HelveticaNeueLT-Roman"/>
          <w:sz w:val="28"/>
          <w:szCs w:val="28"/>
        </w:rPr>
        <w:t>Si vous possédez votr</w:t>
      </w:r>
      <w:r>
        <w:rPr>
          <w:rFonts w:ascii="HelveticaNeueLT-Roman" w:hAnsi="HelveticaNeueLT-Roman" w:cs="HelveticaNeueLT-Roman"/>
          <w:sz w:val="28"/>
          <w:szCs w:val="28"/>
        </w:rPr>
        <w:t xml:space="preserve">e propre matériel : la mallette </w:t>
      </w:r>
      <w:r w:rsidRPr="002A1558">
        <w:rPr>
          <w:rFonts w:ascii="HelveticaNeueLT-Roman" w:hAnsi="HelveticaNeueLT-Roman" w:cs="HelveticaNeueLT-Roman"/>
          <w:sz w:val="28"/>
          <w:szCs w:val="28"/>
        </w:rPr>
        <w:t>ou la houss</w:t>
      </w:r>
      <w:r>
        <w:rPr>
          <w:rFonts w:ascii="HelveticaNeueLT-Roman" w:hAnsi="HelveticaNeueLT-Roman" w:cs="HelveticaNeueLT-Roman"/>
          <w:sz w:val="28"/>
          <w:szCs w:val="28"/>
        </w:rPr>
        <w:t xml:space="preserve">e est apportée au pas de tir et </w:t>
      </w:r>
      <w:r w:rsidRPr="002A1558">
        <w:rPr>
          <w:rFonts w:ascii="HelveticaNeueLT-Roman" w:hAnsi="HelveticaNeueLT-Roman" w:cs="HelveticaNeueLT-Roman"/>
          <w:sz w:val="28"/>
          <w:szCs w:val="28"/>
        </w:rPr>
        <w:t>l’arme n’est sortie qu’</w:t>
      </w:r>
      <w:r>
        <w:rPr>
          <w:rFonts w:ascii="HelveticaNeueLT-Roman" w:hAnsi="HelveticaNeueLT-Roman" w:cs="HelveticaNeueLT-Roman"/>
          <w:sz w:val="28"/>
          <w:szCs w:val="28"/>
        </w:rPr>
        <w:t xml:space="preserve">à ce </w:t>
      </w:r>
      <w:proofErr w:type="spellStart"/>
      <w:r>
        <w:rPr>
          <w:rFonts w:ascii="HelveticaNeueLT-Roman" w:hAnsi="HelveticaNeueLT-Roman" w:cs="HelveticaNeueLT-Roman"/>
          <w:sz w:val="28"/>
          <w:szCs w:val="28"/>
        </w:rPr>
        <w:t>moment là</w:t>
      </w:r>
      <w:proofErr w:type="spellEnd"/>
      <w:r>
        <w:rPr>
          <w:rFonts w:ascii="HelveticaNeueLT-Roman" w:hAnsi="HelveticaNeueLT-Roman" w:cs="HelveticaNeueLT-Roman"/>
          <w:sz w:val="28"/>
          <w:szCs w:val="28"/>
        </w:rPr>
        <w:t xml:space="preserve">, </w:t>
      </w:r>
      <w:r w:rsidRPr="002A1558">
        <w:rPr>
          <w:rFonts w:ascii="HelveticaNeueLT-Roman" w:hAnsi="HelveticaNeueLT-Roman" w:cs="HelveticaNeueLT-Roman"/>
          <w:sz w:val="28"/>
          <w:szCs w:val="28"/>
        </w:rPr>
        <w:t xml:space="preserve"> mise en</w:t>
      </w:r>
    </w:p>
    <w:p w:rsidR="002A1558" w:rsidRDefault="002A1558" w:rsidP="002A1558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17"/>
          <w:szCs w:val="17"/>
        </w:rPr>
      </w:pPr>
      <w:r w:rsidRPr="002A1558">
        <w:rPr>
          <w:rFonts w:ascii="HelveticaNeueLT-Roman" w:hAnsi="HelveticaNeueLT-Roman" w:cs="HelveticaNeueLT-Roman"/>
          <w:sz w:val="28"/>
          <w:szCs w:val="28"/>
        </w:rPr>
        <w:t>sécurité et placée sur la table de tir, le canon en</w:t>
      </w:r>
      <w:r>
        <w:rPr>
          <w:rFonts w:ascii="HelveticaNeueLT-Roman" w:hAnsi="HelveticaNeueLT-Roman" w:cs="HelveticaNeueLT-Roman"/>
          <w:sz w:val="28"/>
          <w:szCs w:val="28"/>
        </w:rPr>
        <w:t xml:space="preserve"> </w:t>
      </w:r>
      <w:r w:rsidRPr="002A1558">
        <w:rPr>
          <w:rFonts w:ascii="HelveticaNeueLT-Roman" w:hAnsi="HelveticaNeueLT-Roman" w:cs="HelveticaNeueLT-Roman"/>
          <w:sz w:val="28"/>
          <w:szCs w:val="28"/>
        </w:rPr>
        <w:t>direction des cibles</w:t>
      </w:r>
      <w:r>
        <w:rPr>
          <w:rFonts w:ascii="HelveticaNeueLT-Roman" w:hAnsi="HelveticaNeueLT-Roman" w:cs="HelveticaNeueLT-Roman"/>
          <w:sz w:val="17"/>
          <w:szCs w:val="17"/>
        </w:rPr>
        <w:t>.</w:t>
      </w:r>
    </w:p>
    <w:p w:rsidR="00154795" w:rsidRDefault="00154795" w:rsidP="00154795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154795">
        <w:rPr>
          <w:rFonts w:ascii="HelveticaNeueLT-Roman" w:hAnsi="HelveticaNeueLT-Roman" w:cs="HelveticaNeueLT-Roman"/>
          <w:sz w:val="28"/>
          <w:szCs w:val="28"/>
        </w:rPr>
        <w:lastRenderedPageBreak/>
        <w:t>Avant d’utiliser une arme, il faut s’assurer qu’</w:t>
      </w:r>
      <w:r>
        <w:rPr>
          <w:rFonts w:ascii="HelveticaNeueLT-Roman" w:hAnsi="HelveticaNeueLT-Roman" w:cs="HelveticaNeueLT-Roman"/>
          <w:sz w:val="28"/>
          <w:szCs w:val="28"/>
        </w:rPr>
        <w:t xml:space="preserve">elle est </w:t>
      </w:r>
      <w:r w:rsidRPr="00154795">
        <w:rPr>
          <w:rFonts w:ascii="HelveticaNeueLT-Roman" w:hAnsi="HelveticaNeueLT-Roman" w:cs="HelveticaNeueLT-Roman"/>
          <w:sz w:val="28"/>
          <w:szCs w:val="28"/>
        </w:rPr>
        <w:t>désapprovisionnée</w:t>
      </w:r>
      <w:r>
        <w:rPr>
          <w:rFonts w:ascii="HelveticaNeueLT-Roman" w:hAnsi="HelveticaNeueLT-Roman" w:cs="HelveticaNeueLT-Roman"/>
          <w:sz w:val="28"/>
          <w:szCs w:val="28"/>
        </w:rPr>
        <w:t xml:space="preserve">, en bon état de fonctionnement </w:t>
      </w:r>
      <w:r w:rsidRPr="00154795">
        <w:rPr>
          <w:rFonts w:ascii="HelveticaNeueLT-Roman" w:hAnsi="HelveticaNeueLT-Roman" w:cs="HelveticaNeueLT-Roman"/>
          <w:sz w:val="28"/>
          <w:szCs w:val="28"/>
        </w:rPr>
        <w:t xml:space="preserve">et que le canon n’est pas </w:t>
      </w:r>
      <w:r>
        <w:rPr>
          <w:rFonts w:ascii="HelveticaNeueLT-Roman" w:hAnsi="HelveticaNeueLT-Roman" w:cs="HelveticaNeueLT-Roman"/>
          <w:sz w:val="28"/>
          <w:szCs w:val="28"/>
        </w:rPr>
        <w:t xml:space="preserve">obstrué ; en cas de doute, </w:t>
      </w:r>
      <w:r w:rsidRPr="00154795">
        <w:rPr>
          <w:rFonts w:ascii="HelveticaNeueLT-Roman" w:hAnsi="HelveticaNeueLT-Roman" w:cs="HelveticaNeueLT-Roman"/>
          <w:sz w:val="28"/>
          <w:szCs w:val="28"/>
        </w:rPr>
        <w:t>demandez de l’aide à l’encadrement du stand de tir !</w:t>
      </w:r>
    </w:p>
    <w:p w:rsidR="00154795" w:rsidRDefault="00154795" w:rsidP="00154795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154795" w:rsidRDefault="00154795" w:rsidP="00154795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154795">
        <w:rPr>
          <w:rFonts w:ascii="HelveticaNeueLT-Roman" w:hAnsi="HelveticaNeueLT-Roman" w:cs="HelveticaNeueLT-Roman"/>
          <w:sz w:val="28"/>
          <w:szCs w:val="28"/>
        </w:rPr>
        <w:t>Dans le cas d’une ar</w:t>
      </w:r>
      <w:r>
        <w:rPr>
          <w:rFonts w:ascii="HelveticaNeueLT-Roman" w:hAnsi="HelveticaNeueLT-Roman" w:cs="HelveticaNeueLT-Roman"/>
          <w:sz w:val="28"/>
          <w:szCs w:val="28"/>
        </w:rPr>
        <w:t>me prêtée ou louée par le club,</w:t>
      </w:r>
      <w:r w:rsidR="002173BE">
        <w:rPr>
          <w:rFonts w:ascii="HelveticaNeueLT-Roman" w:hAnsi="HelveticaNeueLT-Roman" w:cs="HelveticaNeueLT-Roman"/>
          <w:sz w:val="28"/>
          <w:szCs w:val="28"/>
        </w:rPr>
        <w:t xml:space="preserve"> </w:t>
      </w:r>
      <w:r w:rsidRPr="00154795">
        <w:rPr>
          <w:rFonts w:ascii="HelveticaNeueLT-Roman" w:hAnsi="HelveticaNeueLT-Roman" w:cs="HelveticaNeueLT-Roman"/>
          <w:sz w:val="28"/>
          <w:szCs w:val="28"/>
        </w:rPr>
        <w:t xml:space="preserve">les déplacements </w:t>
      </w:r>
      <w:r>
        <w:rPr>
          <w:rFonts w:ascii="HelveticaNeueLT-Roman" w:hAnsi="HelveticaNeueLT-Roman" w:cs="HelveticaNeueLT-Roman"/>
          <w:sz w:val="28"/>
          <w:szCs w:val="28"/>
        </w:rPr>
        <w:t xml:space="preserve">dans le stand pour rejoindre le </w:t>
      </w:r>
      <w:r w:rsidRPr="00154795">
        <w:rPr>
          <w:rFonts w:ascii="HelveticaNeueLT-Roman" w:hAnsi="HelveticaNeueLT-Roman" w:cs="HelveticaNeueLT-Roman"/>
          <w:sz w:val="28"/>
          <w:szCs w:val="28"/>
        </w:rPr>
        <w:t>pas de tir, ou regagner l’</w:t>
      </w:r>
      <w:r>
        <w:rPr>
          <w:rFonts w:ascii="HelveticaNeueLT-Roman" w:hAnsi="HelveticaNeueLT-Roman" w:cs="HelveticaNeueLT-Roman"/>
          <w:sz w:val="28"/>
          <w:szCs w:val="28"/>
        </w:rPr>
        <w:t xml:space="preserve">armurerie doivent être </w:t>
      </w:r>
      <w:r w:rsidRPr="00154795">
        <w:rPr>
          <w:rFonts w:ascii="HelveticaNeueLT-Roman" w:hAnsi="HelveticaNeueLT-Roman" w:cs="HelveticaNeueLT-Roman"/>
          <w:sz w:val="28"/>
          <w:szCs w:val="28"/>
        </w:rPr>
        <w:t xml:space="preserve">effectués avec l’arme mise </w:t>
      </w:r>
      <w:r w:rsidR="00825EF2">
        <w:rPr>
          <w:rFonts w:ascii="HelveticaNeueLT-Roman" w:hAnsi="HelveticaNeueLT-Roman" w:cs="HelveticaNeueLT-Roman"/>
          <w:sz w:val="28"/>
          <w:szCs w:val="28"/>
        </w:rPr>
        <w:t xml:space="preserve">en sécurité (désapprovisionnée, la </w:t>
      </w:r>
      <w:r w:rsidRPr="00154795">
        <w:rPr>
          <w:rFonts w:ascii="HelveticaNeueLT-Roman" w:hAnsi="HelveticaNeueLT-Roman" w:cs="HelveticaNeueLT-Roman"/>
          <w:sz w:val="28"/>
          <w:szCs w:val="28"/>
        </w:rPr>
        <w:t>culasse</w:t>
      </w:r>
      <w:r>
        <w:rPr>
          <w:rFonts w:ascii="HelveticaNeueLT-Roman" w:hAnsi="HelveticaNeueLT-Roman" w:cs="HelveticaNeueLT-Roman"/>
          <w:sz w:val="28"/>
          <w:szCs w:val="28"/>
        </w:rPr>
        <w:t xml:space="preserve"> ouverte ou le barillet basculé </w:t>
      </w:r>
      <w:r w:rsidRPr="00154795">
        <w:rPr>
          <w:rFonts w:ascii="HelveticaNeueLT-Roman" w:hAnsi="HelveticaNeueLT-Roman" w:cs="HelveticaNeueLT-Roman"/>
          <w:sz w:val="28"/>
          <w:szCs w:val="28"/>
        </w:rPr>
        <w:t>ou les canons cassé</w:t>
      </w:r>
      <w:r>
        <w:rPr>
          <w:rFonts w:ascii="HelveticaNeueLT-Roman" w:hAnsi="HelveticaNeueLT-Roman" w:cs="HelveticaNeueLT-Roman"/>
          <w:sz w:val="28"/>
          <w:szCs w:val="28"/>
        </w:rPr>
        <w:t xml:space="preserve">s, le canon dirigé vers le haut </w:t>
      </w:r>
      <w:r w:rsidRPr="00154795">
        <w:rPr>
          <w:rFonts w:ascii="HelveticaNeueLT-Roman" w:hAnsi="HelveticaNeueLT-Roman" w:cs="HelveticaNeueLT-Roman"/>
          <w:sz w:val="28"/>
          <w:szCs w:val="28"/>
        </w:rPr>
        <w:t>ou vers le bas). Pensez à regarder le règlement</w:t>
      </w:r>
      <w:r w:rsidR="008C00F7">
        <w:rPr>
          <w:rFonts w:ascii="HelveticaNeueLT-Roman" w:hAnsi="HelveticaNeueLT-Roman" w:cs="HelveticaNeueLT-Roman"/>
          <w:sz w:val="28"/>
          <w:szCs w:val="28"/>
        </w:rPr>
        <w:t xml:space="preserve"> </w:t>
      </w:r>
      <w:r w:rsidRPr="00154795">
        <w:rPr>
          <w:rFonts w:ascii="HelveticaNeueLT-Roman" w:hAnsi="HelveticaNeueLT-Roman" w:cs="HelveticaNeueLT-Roman"/>
          <w:sz w:val="28"/>
          <w:szCs w:val="28"/>
        </w:rPr>
        <w:t>intérieur du club de tir.</w:t>
      </w:r>
    </w:p>
    <w:p w:rsidR="000F32CA" w:rsidRDefault="000F32CA" w:rsidP="00154795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0F32CA" w:rsidRDefault="000F32CA" w:rsidP="000F32CA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0F32CA">
        <w:rPr>
          <w:rFonts w:ascii="HelveticaNeueLT-Roman" w:hAnsi="HelveticaNeueLT-Roman" w:cs="HelveticaNeueLT-Roman"/>
          <w:sz w:val="28"/>
          <w:szCs w:val="28"/>
        </w:rPr>
        <w:t>Tir à sec et simulacre de visée : le tireur n’est autorisé</w:t>
      </w:r>
      <w:r>
        <w:rPr>
          <w:rFonts w:ascii="HelveticaNeueLT-Roman" w:hAnsi="HelveticaNeueLT-Roman" w:cs="HelveticaNeueLT-Roman"/>
          <w:sz w:val="28"/>
          <w:szCs w:val="28"/>
        </w:rPr>
        <w:t xml:space="preserve"> </w:t>
      </w:r>
      <w:r w:rsidRPr="000F32CA">
        <w:rPr>
          <w:rFonts w:ascii="HelveticaNeueLT-Roman" w:hAnsi="HelveticaNeueLT-Roman" w:cs="HelveticaNeueLT-Roman"/>
          <w:sz w:val="28"/>
          <w:szCs w:val="28"/>
        </w:rPr>
        <w:t>à faire des simu</w:t>
      </w:r>
      <w:r>
        <w:rPr>
          <w:rFonts w:ascii="HelveticaNeueLT-Roman" w:hAnsi="HelveticaNeueLT-Roman" w:cs="HelveticaNeueLT-Roman"/>
          <w:sz w:val="28"/>
          <w:szCs w:val="28"/>
        </w:rPr>
        <w:t xml:space="preserve">lacres de visée ou du tir à sec </w:t>
      </w:r>
      <w:r w:rsidRPr="000F32CA">
        <w:rPr>
          <w:rFonts w:ascii="HelveticaNeueLT-Roman" w:hAnsi="HelveticaNeueLT-Roman" w:cs="HelveticaNeueLT-Roman"/>
          <w:sz w:val="28"/>
          <w:szCs w:val="28"/>
        </w:rPr>
        <w:t>(exercice de lâch</w:t>
      </w:r>
      <w:r>
        <w:rPr>
          <w:rFonts w:ascii="HelveticaNeueLT-Roman" w:hAnsi="HelveticaNeueLT-Roman" w:cs="HelveticaNeueLT-Roman"/>
          <w:sz w:val="28"/>
          <w:szCs w:val="28"/>
        </w:rPr>
        <w:t xml:space="preserve">er sans cartouche en protégeant </w:t>
      </w:r>
      <w:r w:rsidRPr="000F32CA">
        <w:rPr>
          <w:rFonts w:ascii="HelveticaNeueLT-Roman" w:hAnsi="HelveticaNeueLT-Roman" w:cs="HelveticaNeueLT-Roman"/>
          <w:sz w:val="28"/>
          <w:szCs w:val="28"/>
        </w:rPr>
        <w:t>la chambre de l’arme) qu’au pas de tir, en direction</w:t>
      </w:r>
      <w:r w:rsidR="008C00F7">
        <w:rPr>
          <w:rFonts w:ascii="HelveticaNeueLT-Roman" w:hAnsi="HelveticaNeueLT-Roman" w:cs="HelveticaNeueLT-Roman"/>
          <w:sz w:val="28"/>
          <w:szCs w:val="28"/>
        </w:rPr>
        <w:t xml:space="preserve"> </w:t>
      </w:r>
      <w:bookmarkStart w:id="0" w:name="_GoBack"/>
      <w:bookmarkEnd w:id="0"/>
      <w:r w:rsidRPr="000F32CA">
        <w:rPr>
          <w:rFonts w:ascii="HelveticaNeueLT-Roman" w:hAnsi="HelveticaNeueLT-Roman" w:cs="HelveticaNeueLT-Roman"/>
          <w:sz w:val="28"/>
          <w:szCs w:val="28"/>
        </w:rPr>
        <w:t>des cibles, en s’assurant qu’il n’</w:t>
      </w:r>
      <w:r>
        <w:rPr>
          <w:rFonts w:ascii="HelveticaNeueLT-Roman" w:hAnsi="HelveticaNeueLT-Roman" w:cs="HelveticaNeueLT-Roman"/>
          <w:sz w:val="28"/>
          <w:szCs w:val="28"/>
        </w:rPr>
        <w:t xml:space="preserve">y a personne sur </w:t>
      </w:r>
      <w:r w:rsidRPr="000F32CA">
        <w:rPr>
          <w:rFonts w:ascii="HelveticaNeueLT-Roman" w:hAnsi="HelveticaNeueLT-Roman" w:cs="HelveticaNeueLT-Roman"/>
          <w:sz w:val="28"/>
          <w:szCs w:val="28"/>
        </w:rPr>
        <w:t>la ligne des cibles.</w:t>
      </w:r>
      <w:r>
        <w:rPr>
          <w:rFonts w:ascii="HelveticaNeueLT-Roman" w:hAnsi="HelveticaNeueLT-Roman" w:cs="HelveticaNeueLT-Roman"/>
          <w:sz w:val="28"/>
          <w:szCs w:val="28"/>
        </w:rPr>
        <w:t xml:space="preserve"> En compétition un lieu prévu à </w:t>
      </w:r>
      <w:r w:rsidRPr="000F32CA">
        <w:rPr>
          <w:rFonts w:ascii="HelveticaNeueLT-Roman" w:hAnsi="HelveticaNeueLT-Roman" w:cs="HelveticaNeueLT-Roman"/>
          <w:sz w:val="28"/>
          <w:szCs w:val="28"/>
        </w:rPr>
        <w:t>cet effet dans le stand de t</w:t>
      </w:r>
      <w:r>
        <w:rPr>
          <w:rFonts w:ascii="HelveticaNeueLT-Roman" w:hAnsi="HelveticaNeueLT-Roman" w:cs="HelveticaNeueLT-Roman"/>
          <w:sz w:val="28"/>
          <w:szCs w:val="28"/>
        </w:rPr>
        <w:t xml:space="preserve">ir, peut être mis à disposition </w:t>
      </w:r>
      <w:r w:rsidRPr="000F32CA">
        <w:rPr>
          <w:rFonts w:ascii="HelveticaNeueLT-Roman" w:hAnsi="HelveticaNeueLT-Roman" w:cs="HelveticaNeueLT-Roman"/>
          <w:sz w:val="28"/>
          <w:szCs w:val="28"/>
        </w:rPr>
        <w:t>des tireurs par l’arbitrage.</w:t>
      </w:r>
    </w:p>
    <w:p w:rsidR="00C23FBA" w:rsidRDefault="00C23FBA" w:rsidP="000F32CA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C23FBA" w:rsidRDefault="00C23FBA" w:rsidP="00C23FBA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  <w:r w:rsidRPr="00C23FBA">
        <w:rPr>
          <w:rFonts w:ascii="HelveticaNeueLT-Medium" w:hAnsi="HelveticaNeueLT-Medium" w:cs="HelveticaNeueLT-Medium"/>
          <w:b/>
          <w:sz w:val="32"/>
          <w:szCs w:val="32"/>
        </w:rPr>
        <w:t>Pendant le tir</w:t>
      </w:r>
    </w:p>
    <w:p w:rsidR="00C23FBA" w:rsidRDefault="00C23FBA" w:rsidP="00C23FBA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</w:p>
    <w:p w:rsidR="00C23FBA" w:rsidRDefault="00C23FBA" w:rsidP="00C23FBA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C23FBA">
        <w:rPr>
          <w:rFonts w:ascii="HelveticaNeueLT-Roman" w:hAnsi="HelveticaNeueLT-Roman" w:cs="HelveticaNeueLT-Roman"/>
          <w:sz w:val="28"/>
          <w:szCs w:val="28"/>
        </w:rPr>
        <w:t>Le canon de l’arme doit</w:t>
      </w:r>
      <w:r>
        <w:rPr>
          <w:rFonts w:ascii="HelveticaNeueLT-Roman" w:hAnsi="HelveticaNeueLT-Roman" w:cs="HelveticaNeueLT-Roman"/>
          <w:sz w:val="28"/>
          <w:szCs w:val="28"/>
        </w:rPr>
        <w:t xml:space="preserve"> être, EN TOUTES CIRCONSTANCES, et principalement pendant les </w:t>
      </w:r>
      <w:r w:rsidRPr="00C23FBA">
        <w:rPr>
          <w:rFonts w:ascii="HelveticaNeueLT-Roman" w:hAnsi="HelveticaNeueLT-Roman" w:cs="HelveticaNeueLT-Roman"/>
          <w:sz w:val="28"/>
          <w:szCs w:val="28"/>
        </w:rPr>
        <w:t>o</w:t>
      </w:r>
      <w:r>
        <w:rPr>
          <w:rFonts w:ascii="HelveticaNeueLT-Roman" w:hAnsi="HelveticaNeueLT-Roman" w:cs="HelveticaNeueLT-Roman"/>
          <w:sz w:val="28"/>
          <w:szCs w:val="28"/>
        </w:rPr>
        <w:t xml:space="preserve">pérations de manipulation et de chargement, ou </w:t>
      </w:r>
      <w:r w:rsidRPr="00C23FBA">
        <w:rPr>
          <w:rFonts w:ascii="HelveticaNeueLT-Roman" w:hAnsi="HelveticaNeueLT-Roman" w:cs="HelveticaNeueLT-Roman"/>
          <w:sz w:val="28"/>
          <w:szCs w:val="28"/>
        </w:rPr>
        <w:t>lors d’un incident de ti</w:t>
      </w:r>
      <w:r>
        <w:rPr>
          <w:rFonts w:ascii="HelveticaNeueLT-Roman" w:hAnsi="HelveticaNeueLT-Roman" w:cs="HelveticaNeueLT-Roman"/>
          <w:sz w:val="28"/>
          <w:szCs w:val="28"/>
        </w:rPr>
        <w:t xml:space="preserve">r, dirigé vers les cibles ou la </w:t>
      </w:r>
      <w:r w:rsidRPr="00C23FBA">
        <w:rPr>
          <w:rFonts w:ascii="HelveticaNeueLT-Roman" w:hAnsi="HelveticaNeueLT-Roman" w:cs="HelveticaNeueLT-Roman"/>
          <w:sz w:val="28"/>
          <w:szCs w:val="28"/>
        </w:rPr>
        <w:t>butte de tir.</w:t>
      </w:r>
    </w:p>
    <w:p w:rsidR="005D6FEE" w:rsidRDefault="005D6FEE" w:rsidP="00C23FBA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5D6FEE" w:rsidRDefault="005D6FEE" w:rsidP="005D6FEE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5D6FEE">
        <w:rPr>
          <w:rFonts w:ascii="HelveticaNeueLT-Roman" w:hAnsi="HelveticaNeueLT-Roman" w:cs="HelveticaNeueLT-Roman"/>
          <w:sz w:val="28"/>
          <w:szCs w:val="28"/>
        </w:rPr>
        <w:t xml:space="preserve">Avant qu’un tireur, </w:t>
      </w:r>
      <w:r>
        <w:rPr>
          <w:rFonts w:ascii="HelveticaNeueLT-Roman" w:hAnsi="HelveticaNeueLT-Roman" w:cs="HelveticaNeueLT-Roman"/>
          <w:sz w:val="28"/>
          <w:szCs w:val="28"/>
        </w:rPr>
        <w:t xml:space="preserve">un formateur, un arbitre, ou un </w:t>
      </w:r>
      <w:r w:rsidRPr="005D6FEE">
        <w:rPr>
          <w:rFonts w:ascii="HelveticaNeueLT-Roman" w:hAnsi="HelveticaNeueLT-Roman" w:cs="HelveticaNeueLT-Roman"/>
          <w:sz w:val="28"/>
          <w:szCs w:val="28"/>
        </w:rPr>
        <w:t xml:space="preserve">responsable ne se </w:t>
      </w:r>
      <w:r>
        <w:rPr>
          <w:rFonts w:ascii="HelveticaNeueLT-Roman" w:hAnsi="HelveticaNeueLT-Roman" w:cs="HelveticaNeueLT-Roman"/>
          <w:sz w:val="28"/>
          <w:szCs w:val="28"/>
        </w:rPr>
        <w:t xml:space="preserve">déplace en avant du pas de tir, </w:t>
      </w:r>
      <w:r w:rsidRPr="005D6FEE">
        <w:rPr>
          <w:rFonts w:ascii="HelveticaNeueLT-Roman" w:hAnsi="HelveticaNeueLT-Roman" w:cs="HelveticaNeueLT-Roman"/>
          <w:sz w:val="28"/>
          <w:szCs w:val="28"/>
        </w:rPr>
        <w:t>les armes doivent être mises en sécurité.</w:t>
      </w:r>
    </w:p>
    <w:p w:rsidR="006B6398" w:rsidRDefault="006B6398" w:rsidP="005D6FEE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6B6398" w:rsidRDefault="006B6398" w:rsidP="006B6398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6B6398">
        <w:rPr>
          <w:rFonts w:ascii="HelveticaNeueLT-Roman" w:hAnsi="HelveticaNeueLT-Roman" w:cs="HelveticaNeueLT-Roman"/>
          <w:sz w:val="28"/>
          <w:szCs w:val="28"/>
        </w:rPr>
        <w:t>Pendant qu’un tireu</w:t>
      </w:r>
      <w:r>
        <w:rPr>
          <w:rFonts w:ascii="HelveticaNeueLT-Roman" w:hAnsi="HelveticaNeueLT-Roman" w:cs="HelveticaNeueLT-Roman"/>
          <w:sz w:val="28"/>
          <w:szCs w:val="28"/>
        </w:rPr>
        <w:t xml:space="preserve">r, un formateur, un arbitre, ou </w:t>
      </w:r>
      <w:r w:rsidRPr="006B6398">
        <w:rPr>
          <w:rFonts w:ascii="HelveticaNeueLT-Roman" w:hAnsi="HelveticaNeueLT-Roman" w:cs="HelveticaNeueLT-Roman"/>
          <w:sz w:val="28"/>
          <w:szCs w:val="28"/>
        </w:rPr>
        <w:t>un responsable est</w:t>
      </w:r>
      <w:r>
        <w:rPr>
          <w:rFonts w:ascii="HelveticaNeueLT-Roman" w:hAnsi="HelveticaNeueLT-Roman" w:cs="HelveticaNeueLT-Roman"/>
          <w:sz w:val="28"/>
          <w:szCs w:val="28"/>
        </w:rPr>
        <w:t xml:space="preserve"> en avant du pas de tir (vérifi</w:t>
      </w:r>
      <w:r w:rsidRPr="006B6398">
        <w:rPr>
          <w:rFonts w:ascii="HelveticaNeueLT-Roman" w:hAnsi="HelveticaNeueLT-Roman" w:cs="HelveticaNeueLT-Roman"/>
          <w:sz w:val="28"/>
          <w:szCs w:val="28"/>
        </w:rPr>
        <w:t>cation des cibles p</w:t>
      </w:r>
      <w:r>
        <w:rPr>
          <w:rFonts w:ascii="HelveticaNeueLT-Roman" w:hAnsi="HelveticaNeueLT-Roman" w:cs="HelveticaNeueLT-Roman"/>
          <w:sz w:val="28"/>
          <w:szCs w:val="28"/>
        </w:rPr>
        <w:t xml:space="preserve">ar exemple), il est interdit de </w:t>
      </w:r>
      <w:r w:rsidRPr="006B6398">
        <w:rPr>
          <w:rFonts w:ascii="HelveticaNeueLT-Roman" w:hAnsi="HelveticaNeueLT-Roman" w:cs="HelveticaNeueLT-Roman"/>
          <w:sz w:val="28"/>
          <w:szCs w:val="28"/>
        </w:rPr>
        <w:t>toucher à son arme.</w:t>
      </w:r>
    </w:p>
    <w:p w:rsidR="00CD74A5" w:rsidRDefault="00CD74A5" w:rsidP="006B6398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CD74A5" w:rsidRDefault="00CD74A5" w:rsidP="00CD74A5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17"/>
          <w:szCs w:val="17"/>
        </w:rPr>
      </w:pPr>
      <w:r w:rsidRPr="00CD74A5">
        <w:rPr>
          <w:rFonts w:ascii="HelveticaNeueLT-Roman" w:hAnsi="HelveticaNeueLT-Roman" w:cs="HelveticaNeueLT-Roman"/>
          <w:sz w:val="28"/>
          <w:szCs w:val="28"/>
        </w:rPr>
        <w:t xml:space="preserve">Il est obligatoire de </w:t>
      </w:r>
      <w:r>
        <w:rPr>
          <w:rFonts w:ascii="HelveticaNeueLT-Roman" w:hAnsi="HelveticaNeueLT-Roman" w:cs="HelveticaNeueLT-Roman"/>
          <w:sz w:val="28"/>
          <w:szCs w:val="28"/>
        </w:rPr>
        <w:t xml:space="preserve">porter un système de protection </w:t>
      </w:r>
      <w:r w:rsidRPr="00CD74A5">
        <w:rPr>
          <w:rFonts w:ascii="HelveticaNeueLT-Roman" w:hAnsi="HelveticaNeueLT-Roman" w:cs="HelveticaNeueLT-Roman"/>
          <w:sz w:val="28"/>
          <w:szCs w:val="28"/>
        </w:rPr>
        <w:t>auditif pendant les tirs aux armes à feu</w:t>
      </w:r>
      <w:r>
        <w:rPr>
          <w:rFonts w:ascii="HelveticaNeueLT-Roman" w:hAnsi="HelveticaNeueLT-Roman" w:cs="HelveticaNeueLT-Roman"/>
          <w:sz w:val="17"/>
          <w:szCs w:val="17"/>
        </w:rPr>
        <w:t>.</w:t>
      </w:r>
    </w:p>
    <w:p w:rsidR="006F538F" w:rsidRDefault="006F538F" w:rsidP="00CD74A5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17"/>
          <w:szCs w:val="17"/>
        </w:rPr>
      </w:pPr>
    </w:p>
    <w:p w:rsidR="006F538F" w:rsidRDefault="006F538F" w:rsidP="006F538F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6F538F">
        <w:rPr>
          <w:rFonts w:ascii="HelveticaNeueLT-Roman" w:hAnsi="HelveticaNeueLT-Roman" w:cs="HelveticaNeueLT-Roman"/>
          <w:sz w:val="28"/>
          <w:szCs w:val="28"/>
        </w:rPr>
        <w:t xml:space="preserve">Il est vivement </w:t>
      </w:r>
      <w:r>
        <w:rPr>
          <w:rFonts w:ascii="HelveticaNeueLT-Roman" w:hAnsi="HelveticaNeueLT-Roman" w:cs="HelveticaNeueLT-Roman"/>
          <w:sz w:val="28"/>
          <w:szCs w:val="28"/>
        </w:rPr>
        <w:t xml:space="preserve">recommandé pendant les tirs aux </w:t>
      </w:r>
      <w:r w:rsidRPr="006F538F">
        <w:rPr>
          <w:rFonts w:ascii="HelveticaNeueLT-Roman" w:hAnsi="HelveticaNeueLT-Roman" w:cs="HelveticaNeueLT-Roman"/>
          <w:sz w:val="28"/>
          <w:szCs w:val="28"/>
        </w:rPr>
        <w:t>armes à f</w:t>
      </w:r>
      <w:r>
        <w:rPr>
          <w:rFonts w:ascii="HelveticaNeueLT-Roman" w:hAnsi="HelveticaNeueLT-Roman" w:cs="HelveticaNeueLT-Roman"/>
          <w:sz w:val="28"/>
          <w:szCs w:val="28"/>
        </w:rPr>
        <w:t xml:space="preserve">eu et </w:t>
      </w:r>
      <w:r w:rsidRPr="006F538F">
        <w:rPr>
          <w:rFonts w:ascii="HelveticaNeueLT-Roman" w:hAnsi="HelveticaNeueLT-Roman" w:cs="HelveticaNeueLT-Roman"/>
          <w:sz w:val="28"/>
          <w:szCs w:val="28"/>
        </w:rPr>
        <w:t>obligat</w:t>
      </w:r>
      <w:r>
        <w:rPr>
          <w:rFonts w:ascii="HelveticaNeueLT-Roman" w:hAnsi="HelveticaNeueLT-Roman" w:cs="HelveticaNeueLT-Roman"/>
          <w:sz w:val="28"/>
          <w:szCs w:val="28"/>
        </w:rPr>
        <w:t xml:space="preserve">oire dans certaines disciplines </w:t>
      </w:r>
      <w:r w:rsidRPr="006F538F">
        <w:rPr>
          <w:rFonts w:ascii="HelveticaNeueLT-Roman" w:hAnsi="HelveticaNeueLT-Roman" w:cs="HelveticaNeueLT-Roman"/>
          <w:sz w:val="28"/>
          <w:szCs w:val="28"/>
        </w:rPr>
        <w:t>(en Armes</w:t>
      </w:r>
      <w:r>
        <w:rPr>
          <w:rFonts w:ascii="HelveticaNeueLT-Roman" w:hAnsi="HelveticaNeueLT-Roman" w:cs="HelveticaNeueLT-Roman"/>
          <w:sz w:val="28"/>
          <w:szCs w:val="28"/>
        </w:rPr>
        <w:t xml:space="preserve"> anciennes et en Tir sportif de </w:t>
      </w:r>
      <w:r w:rsidRPr="006F538F">
        <w:rPr>
          <w:rFonts w:ascii="HelveticaNeueLT-Roman" w:hAnsi="HelveticaNeueLT-Roman" w:cs="HelveticaNeueLT-Roman"/>
          <w:sz w:val="28"/>
          <w:szCs w:val="28"/>
        </w:rPr>
        <w:t>vitesse notam</w:t>
      </w:r>
      <w:r>
        <w:rPr>
          <w:rFonts w:ascii="HelveticaNeueLT-Roman" w:hAnsi="HelveticaNeueLT-Roman" w:cs="HelveticaNeueLT-Roman"/>
          <w:sz w:val="28"/>
          <w:szCs w:val="28"/>
        </w:rPr>
        <w:t xml:space="preserve">ment) de porter des protections </w:t>
      </w:r>
      <w:r w:rsidRPr="006F538F">
        <w:rPr>
          <w:rFonts w:ascii="HelveticaNeueLT-Roman" w:hAnsi="HelveticaNeueLT-Roman" w:cs="HelveticaNeueLT-Roman"/>
          <w:sz w:val="28"/>
          <w:szCs w:val="28"/>
        </w:rPr>
        <w:t>oculaires.</w:t>
      </w:r>
    </w:p>
    <w:p w:rsidR="005C4793" w:rsidRDefault="005C4793" w:rsidP="006F538F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5C4793" w:rsidRDefault="005C4793" w:rsidP="005C4793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  <w:r w:rsidRPr="005C4793">
        <w:rPr>
          <w:rFonts w:ascii="HelveticaNeueLT-Medium" w:hAnsi="HelveticaNeueLT-Medium" w:cs="HelveticaNeueLT-Medium"/>
          <w:b/>
          <w:sz w:val="32"/>
          <w:szCs w:val="32"/>
        </w:rPr>
        <w:t>En cas d’arrêt du tir</w:t>
      </w:r>
    </w:p>
    <w:p w:rsidR="005C4793" w:rsidRDefault="005C4793" w:rsidP="005C4793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</w:p>
    <w:p w:rsidR="005C4793" w:rsidRDefault="005C4793" w:rsidP="005C4793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17"/>
          <w:szCs w:val="17"/>
        </w:rPr>
      </w:pPr>
      <w:r w:rsidRPr="005C4793">
        <w:rPr>
          <w:rFonts w:ascii="HelveticaNeueLT-Roman" w:hAnsi="HelveticaNeueLT-Roman" w:cs="HelveticaNeueLT-Roman"/>
          <w:sz w:val="28"/>
          <w:szCs w:val="28"/>
        </w:rPr>
        <w:t>Lors d’une pause d</w:t>
      </w:r>
      <w:r>
        <w:rPr>
          <w:rFonts w:ascii="HelveticaNeueLT-Roman" w:hAnsi="HelveticaNeueLT-Roman" w:cs="HelveticaNeueLT-Roman"/>
          <w:sz w:val="28"/>
          <w:szCs w:val="28"/>
        </w:rPr>
        <w:t xml:space="preserve">e courte durée au poste de tir, </w:t>
      </w:r>
      <w:r w:rsidRPr="005C4793">
        <w:rPr>
          <w:rFonts w:ascii="HelveticaNeueLT-Roman" w:hAnsi="HelveticaNeueLT-Roman" w:cs="HelveticaNeueLT-Roman"/>
          <w:sz w:val="28"/>
          <w:szCs w:val="28"/>
        </w:rPr>
        <w:t xml:space="preserve">le tireur doit rester maître de son arme et </w:t>
      </w:r>
      <w:r>
        <w:rPr>
          <w:rFonts w:ascii="HelveticaNeueLT-Roman" w:hAnsi="HelveticaNeueLT-Roman" w:cs="HelveticaNeueLT-Roman"/>
          <w:sz w:val="28"/>
          <w:szCs w:val="28"/>
        </w:rPr>
        <w:t xml:space="preserve">respecter </w:t>
      </w:r>
      <w:r w:rsidRPr="005C4793">
        <w:rPr>
          <w:rFonts w:ascii="HelveticaNeueLT-Roman" w:hAnsi="HelveticaNeueLT-Roman" w:cs="HelveticaNeueLT-Roman"/>
          <w:sz w:val="28"/>
          <w:szCs w:val="28"/>
        </w:rPr>
        <w:t>les règles de sécurité</w:t>
      </w:r>
      <w:r>
        <w:rPr>
          <w:rFonts w:ascii="HelveticaNeueLT-Roman" w:hAnsi="HelveticaNeueLT-Roman" w:cs="HelveticaNeueLT-Roman"/>
          <w:sz w:val="17"/>
          <w:szCs w:val="17"/>
        </w:rPr>
        <w:t>.</w:t>
      </w:r>
    </w:p>
    <w:p w:rsidR="00F92AE5" w:rsidRPr="00F92AE5" w:rsidRDefault="00F92AE5" w:rsidP="00F92AE5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F92AE5">
        <w:rPr>
          <w:rFonts w:ascii="HelveticaNeueLT-Roman" w:hAnsi="HelveticaNeueLT-Roman" w:cs="HelveticaNeueLT-Roman"/>
          <w:sz w:val="28"/>
          <w:szCs w:val="28"/>
        </w:rPr>
        <w:lastRenderedPageBreak/>
        <w:t>En cas d’interruption d</w:t>
      </w:r>
      <w:r>
        <w:rPr>
          <w:rFonts w:ascii="HelveticaNeueLT-Roman" w:hAnsi="HelveticaNeueLT-Roman" w:cs="HelveticaNeueLT-Roman"/>
          <w:sz w:val="28"/>
          <w:szCs w:val="28"/>
        </w:rPr>
        <w:t xml:space="preserve">e tir plus longue (commandement </w:t>
      </w:r>
      <w:r w:rsidRPr="00F92AE5">
        <w:rPr>
          <w:rFonts w:ascii="HelveticaNeueLT-Roman" w:hAnsi="HelveticaNeueLT-Roman" w:cs="HelveticaNeueLT-Roman"/>
          <w:sz w:val="28"/>
          <w:szCs w:val="28"/>
        </w:rPr>
        <w:t>du che</w:t>
      </w:r>
      <w:r>
        <w:rPr>
          <w:rFonts w:ascii="HelveticaNeueLT-Roman" w:hAnsi="HelveticaNeueLT-Roman" w:cs="HelveticaNeueLT-Roman"/>
          <w:sz w:val="28"/>
          <w:szCs w:val="28"/>
        </w:rPr>
        <w:t xml:space="preserve">f de pas de tir, repos assis du </w:t>
      </w:r>
      <w:r w:rsidRPr="00F92AE5">
        <w:rPr>
          <w:rFonts w:ascii="HelveticaNeueLT-Roman" w:hAnsi="HelveticaNeueLT-Roman" w:cs="HelveticaNeueLT-Roman"/>
          <w:sz w:val="28"/>
          <w:szCs w:val="28"/>
        </w:rPr>
        <w:t>tireur), l’arme doit être mise en sécurité et posée</w:t>
      </w:r>
    </w:p>
    <w:p w:rsidR="00F92AE5" w:rsidRDefault="00F92AE5" w:rsidP="00F92AE5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F92AE5">
        <w:rPr>
          <w:rFonts w:ascii="HelveticaNeueLT-Roman" w:hAnsi="HelveticaNeueLT-Roman" w:cs="HelveticaNeueLT-Roman"/>
          <w:sz w:val="28"/>
          <w:szCs w:val="28"/>
        </w:rPr>
        <w:t>sur la table le canon dirigé vers les cibles.</w:t>
      </w:r>
    </w:p>
    <w:p w:rsidR="004A5B89" w:rsidRDefault="004A5B89" w:rsidP="00F92AE5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4A5B89" w:rsidRDefault="004A5B89" w:rsidP="004A5B89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4A5B89">
        <w:rPr>
          <w:rFonts w:ascii="HelveticaNeueLT-Roman" w:hAnsi="HelveticaNeueLT-Roman" w:cs="HelveticaNeueLT-Roman"/>
          <w:sz w:val="28"/>
          <w:szCs w:val="28"/>
        </w:rPr>
        <w:t>Lors d’un dysfonctionnement de l’</w:t>
      </w:r>
      <w:r>
        <w:rPr>
          <w:rFonts w:ascii="HelveticaNeueLT-Roman" w:hAnsi="HelveticaNeueLT-Roman" w:cs="HelveticaNeueLT-Roman"/>
          <w:sz w:val="28"/>
          <w:szCs w:val="28"/>
        </w:rPr>
        <w:t xml:space="preserve">arme (incident </w:t>
      </w:r>
      <w:r w:rsidRPr="004A5B89">
        <w:rPr>
          <w:rFonts w:ascii="HelveticaNeueLT-Roman" w:hAnsi="HelveticaNeueLT-Roman" w:cs="HelveticaNeueLT-Roman"/>
          <w:sz w:val="28"/>
          <w:szCs w:val="28"/>
        </w:rPr>
        <w:t xml:space="preserve">de tir), l’animateur </w:t>
      </w:r>
      <w:r>
        <w:rPr>
          <w:rFonts w:ascii="HelveticaNeueLT-Roman" w:hAnsi="HelveticaNeueLT-Roman" w:cs="HelveticaNeueLT-Roman"/>
          <w:sz w:val="28"/>
          <w:szCs w:val="28"/>
        </w:rPr>
        <w:t xml:space="preserve">ou le responsable de pas de tir </w:t>
      </w:r>
      <w:r w:rsidRPr="004A5B89">
        <w:rPr>
          <w:rFonts w:ascii="HelveticaNeueLT-Roman" w:hAnsi="HelveticaNeueLT-Roman" w:cs="HelveticaNeueLT-Roman"/>
          <w:sz w:val="28"/>
          <w:szCs w:val="28"/>
        </w:rPr>
        <w:t>doit être appelé (bra</w:t>
      </w:r>
      <w:r>
        <w:rPr>
          <w:rFonts w:ascii="HelveticaNeueLT-Roman" w:hAnsi="HelveticaNeueLT-Roman" w:cs="HelveticaNeueLT-Roman"/>
          <w:sz w:val="28"/>
          <w:szCs w:val="28"/>
        </w:rPr>
        <w:t xml:space="preserve">s non armé levé, canon maintenu </w:t>
      </w:r>
      <w:r w:rsidRPr="004A5B89">
        <w:rPr>
          <w:rFonts w:ascii="HelveticaNeueLT-Roman" w:hAnsi="HelveticaNeueLT-Roman" w:cs="HelveticaNeueLT-Roman"/>
          <w:sz w:val="28"/>
          <w:szCs w:val="28"/>
        </w:rPr>
        <w:t>en direction des</w:t>
      </w:r>
      <w:r>
        <w:rPr>
          <w:rFonts w:ascii="HelveticaNeueLT-Roman" w:hAnsi="HelveticaNeueLT-Roman" w:cs="HelveticaNeueLT-Roman"/>
          <w:sz w:val="28"/>
          <w:szCs w:val="28"/>
        </w:rPr>
        <w:t xml:space="preserve"> cibles). La remise en fonction </w:t>
      </w:r>
      <w:r w:rsidRPr="004A5B89">
        <w:rPr>
          <w:rFonts w:ascii="HelveticaNeueLT-Roman" w:hAnsi="HelveticaNeueLT-Roman" w:cs="HelveticaNeueLT-Roman"/>
          <w:sz w:val="28"/>
          <w:szCs w:val="28"/>
        </w:rPr>
        <w:t>de l’arme se f</w:t>
      </w:r>
      <w:r>
        <w:rPr>
          <w:rFonts w:ascii="HelveticaNeueLT-Roman" w:hAnsi="HelveticaNeueLT-Roman" w:cs="HelveticaNeueLT-Roman"/>
          <w:sz w:val="28"/>
          <w:szCs w:val="28"/>
        </w:rPr>
        <w:t xml:space="preserve">ait uniquement au poste de tir, </w:t>
      </w:r>
      <w:r w:rsidRPr="004A5B89">
        <w:rPr>
          <w:rFonts w:ascii="HelveticaNeueLT-Roman" w:hAnsi="HelveticaNeueLT-Roman" w:cs="HelveticaNeueLT-Roman"/>
          <w:sz w:val="28"/>
          <w:szCs w:val="28"/>
        </w:rPr>
        <w:t>en prenant soin de garder le canon de l’</w:t>
      </w:r>
      <w:r>
        <w:rPr>
          <w:rFonts w:ascii="HelveticaNeueLT-Roman" w:hAnsi="HelveticaNeueLT-Roman" w:cs="HelveticaNeueLT-Roman"/>
          <w:sz w:val="28"/>
          <w:szCs w:val="28"/>
        </w:rPr>
        <w:t xml:space="preserve">arme en </w:t>
      </w:r>
      <w:r w:rsidRPr="004A5B89">
        <w:rPr>
          <w:rFonts w:ascii="HelveticaNeueLT-Roman" w:hAnsi="HelveticaNeueLT-Roman" w:cs="HelveticaNeueLT-Roman"/>
          <w:sz w:val="28"/>
          <w:szCs w:val="28"/>
        </w:rPr>
        <w:t>direction des cib</w:t>
      </w:r>
      <w:r>
        <w:rPr>
          <w:rFonts w:ascii="HelveticaNeueLT-Roman" w:hAnsi="HelveticaNeueLT-Roman" w:cs="HelveticaNeueLT-Roman"/>
          <w:sz w:val="28"/>
          <w:szCs w:val="28"/>
        </w:rPr>
        <w:t xml:space="preserve">les pendant la mise en sécurité </w:t>
      </w:r>
      <w:r w:rsidRPr="004A5B89">
        <w:rPr>
          <w:rFonts w:ascii="HelveticaNeueLT-Roman" w:hAnsi="HelveticaNeueLT-Roman" w:cs="HelveticaNeueLT-Roman"/>
          <w:sz w:val="28"/>
          <w:szCs w:val="28"/>
        </w:rPr>
        <w:t>de l’arme.</w:t>
      </w:r>
    </w:p>
    <w:p w:rsidR="00FB47B0" w:rsidRDefault="00FB47B0" w:rsidP="004A5B89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FB47B0" w:rsidRDefault="00FB47B0" w:rsidP="00FB47B0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  <w:r w:rsidRPr="00FB47B0">
        <w:rPr>
          <w:rFonts w:ascii="HelveticaNeueLT-Medium" w:hAnsi="HelveticaNeueLT-Medium" w:cs="HelveticaNeueLT-Medium"/>
          <w:b/>
          <w:sz w:val="32"/>
          <w:szCs w:val="32"/>
        </w:rPr>
        <w:t>En fin de tir</w:t>
      </w:r>
    </w:p>
    <w:p w:rsidR="00FB47B0" w:rsidRDefault="00FB47B0" w:rsidP="00FB47B0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</w:p>
    <w:p w:rsidR="00FB47B0" w:rsidRDefault="00FB47B0" w:rsidP="00FB47B0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FB47B0">
        <w:rPr>
          <w:rFonts w:ascii="HelveticaNeueLT-Roman" w:hAnsi="HelveticaNeueLT-Roman" w:cs="HelveticaNeueLT-Roman"/>
          <w:sz w:val="28"/>
          <w:szCs w:val="28"/>
        </w:rPr>
        <w:t>L’arme doit être mise en séc</w:t>
      </w:r>
      <w:r>
        <w:rPr>
          <w:rFonts w:ascii="HelveticaNeueLT-Roman" w:hAnsi="HelveticaNeueLT-Roman" w:cs="HelveticaNeueLT-Roman"/>
          <w:sz w:val="28"/>
          <w:szCs w:val="28"/>
        </w:rPr>
        <w:t xml:space="preserve">urité avant son conditionnement </w:t>
      </w:r>
      <w:r w:rsidRPr="00FB47B0">
        <w:rPr>
          <w:rFonts w:ascii="HelveticaNeueLT-Roman" w:hAnsi="HelveticaNeueLT-Roman" w:cs="HelveticaNeueLT-Roman"/>
          <w:sz w:val="28"/>
          <w:szCs w:val="28"/>
        </w:rPr>
        <w:t>pour son rangement ou pour le transport.</w:t>
      </w:r>
    </w:p>
    <w:p w:rsidR="00FB47B0" w:rsidRDefault="00FB47B0" w:rsidP="00FB47B0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FB47B0" w:rsidRDefault="00FB47B0" w:rsidP="00FB47B0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  <w:r w:rsidRPr="00FB47B0">
        <w:rPr>
          <w:rFonts w:ascii="HelveticaNeueLT-Medium" w:hAnsi="HelveticaNeueLT-Medium" w:cs="HelveticaNeueLT-Medium"/>
          <w:b/>
          <w:sz w:val="32"/>
          <w:szCs w:val="32"/>
        </w:rPr>
        <w:t>Au domicile</w:t>
      </w:r>
      <w:r w:rsidR="007B279A">
        <w:rPr>
          <w:rFonts w:ascii="HelveticaNeueLT-Medium" w:hAnsi="HelveticaNeueLT-Medium" w:cs="HelveticaNeueLT-Medium"/>
          <w:b/>
          <w:sz w:val="32"/>
          <w:szCs w:val="32"/>
        </w:rPr>
        <w:t xml:space="preserve">     </w:t>
      </w:r>
    </w:p>
    <w:p w:rsidR="00FB47B0" w:rsidRDefault="00FB47B0" w:rsidP="00FB47B0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Medium" w:hAnsi="HelveticaNeueLT-Medium" w:cs="HelveticaNeueLT-Medium"/>
          <w:b/>
          <w:sz w:val="32"/>
          <w:szCs w:val="32"/>
        </w:rPr>
      </w:pPr>
    </w:p>
    <w:p w:rsidR="00FB47B0" w:rsidRDefault="00FB47B0" w:rsidP="00FB47B0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FB47B0">
        <w:rPr>
          <w:rFonts w:ascii="HelveticaNeueLT-Roman" w:hAnsi="HelveticaNeueLT-Roman" w:cs="HelveticaNeueLT-Roman"/>
          <w:sz w:val="28"/>
          <w:szCs w:val="28"/>
        </w:rPr>
        <w:t>Les armes, après leur mise en sécur</w:t>
      </w:r>
      <w:r>
        <w:rPr>
          <w:rFonts w:ascii="HelveticaNeueLT-Roman" w:hAnsi="HelveticaNeueLT-Roman" w:cs="HelveticaNeueLT-Roman"/>
          <w:sz w:val="28"/>
          <w:szCs w:val="28"/>
        </w:rPr>
        <w:t xml:space="preserve">ité, ou toute </w:t>
      </w:r>
      <w:r w:rsidRPr="00FB47B0">
        <w:rPr>
          <w:rFonts w:ascii="HelveticaNeueLT-Roman" w:hAnsi="HelveticaNeueLT-Roman" w:cs="HelveticaNeueLT-Roman"/>
          <w:sz w:val="28"/>
          <w:szCs w:val="28"/>
        </w:rPr>
        <w:t xml:space="preserve">partie d’une arme </w:t>
      </w:r>
      <w:r>
        <w:rPr>
          <w:rFonts w:ascii="HelveticaNeueLT-Roman" w:hAnsi="HelveticaNeueLT-Roman" w:cs="HelveticaNeueLT-Roman"/>
          <w:sz w:val="28"/>
          <w:szCs w:val="28"/>
        </w:rPr>
        <w:t xml:space="preserve">(culasse par exemple) ainsi que </w:t>
      </w:r>
      <w:r w:rsidRPr="00FB47B0">
        <w:rPr>
          <w:rFonts w:ascii="HelveticaNeueLT-Roman" w:hAnsi="HelveticaNeueLT-Roman" w:cs="HelveticaNeueLT-Roman"/>
          <w:sz w:val="28"/>
          <w:szCs w:val="28"/>
        </w:rPr>
        <w:t>les munitions, soumi</w:t>
      </w:r>
      <w:r>
        <w:rPr>
          <w:rFonts w:ascii="HelveticaNeueLT-Roman" w:hAnsi="HelveticaNeueLT-Roman" w:cs="HelveticaNeueLT-Roman"/>
          <w:sz w:val="28"/>
          <w:szCs w:val="28"/>
        </w:rPr>
        <w:t xml:space="preserve">ses à autorisation de détention </w:t>
      </w:r>
      <w:r w:rsidRPr="00FB47B0">
        <w:rPr>
          <w:rFonts w:ascii="HelveticaNeueLT-Roman" w:hAnsi="HelveticaNeueLT-Roman" w:cs="HelveticaNeueLT-Roman"/>
          <w:sz w:val="28"/>
          <w:szCs w:val="28"/>
        </w:rPr>
        <w:t>de 1ère ou 4e caté</w:t>
      </w:r>
      <w:r>
        <w:rPr>
          <w:rFonts w:ascii="HelveticaNeueLT-Roman" w:hAnsi="HelveticaNeueLT-Roman" w:cs="HelveticaNeueLT-Roman"/>
          <w:sz w:val="28"/>
          <w:szCs w:val="28"/>
        </w:rPr>
        <w:t xml:space="preserve">gorie, doivent être entreposées </w:t>
      </w:r>
      <w:r w:rsidRPr="00FB47B0">
        <w:rPr>
          <w:rFonts w:ascii="HelveticaNeueLT-Roman" w:hAnsi="HelveticaNeueLT-Roman" w:cs="HelveticaNeueLT-Roman"/>
          <w:sz w:val="28"/>
          <w:szCs w:val="28"/>
        </w:rPr>
        <w:t>dans un coffre-fort ou une armoire forte.</w:t>
      </w:r>
      <w:r w:rsidR="002547AD" w:rsidRPr="002547AD">
        <w:rPr>
          <w:rFonts w:ascii="HelveticaNeueLT-Roman" w:hAnsi="HelveticaNeueLT-Roman" w:cs="HelveticaNeueLT-Roman"/>
          <w:sz w:val="28"/>
          <w:szCs w:val="28"/>
        </w:rPr>
        <w:t xml:space="preserve"> </w:t>
      </w:r>
    </w:p>
    <w:p w:rsidR="00FB47B0" w:rsidRPr="00FB47B0" w:rsidRDefault="00FB47B0" w:rsidP="00FB47B0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FB47B0" w:rsidRDefault="00FB47B0" w:rsidP="00FB47B0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  <w:r w:rsidRPr="00FB47B0">
        <w:rPr>
          <w:rFonts w:ascii="HelveticaNeueLT-Roman" w:hAnsi="HelveticaNeueLT-Roman" w:cs="HelveticaNeueLT-Roman"/>
          <w:sz w:val="28"/>
          <w:szCs w:val="28"/>
        </w:rPr>
        <w:t>Les opérations de nettoyage et d’</w:t>
      </w:r>
      <w:r>
        <w:rPr>
          <w:rFonts w:ascii="HelveticaNeueLT-Roman" w:hAnsi="HelveticaNeueLT-Roman" w:cs="HelveticaNeueLT-Roman"/>
          <w:sz w:val="28"/>
          <w:szCs w:val="28"/>
        </w:rPr>
        <w:t xml:space="preserve">entretien des </w:t>
      </w:r>
      <w:r w:rsidRPr="00FB47B0">
        <w:rPr>
          <w:rFonts w:ascii="HelveticaNeueLT-Roman" w:hAnsi="HelveticaNeueLT-Roman" w:cs="HelveticaNeueLT-Roman"/>
          <w:sz w:val="28"/>
          <w:szCs w:val="28"/>
        </w:rPr>
        <w:t xml:space="preserve">armes ainsi que </w:t>
      </w:r>
      <w:r>
        <w:rPr>
          <w:rFonts w:ascii="HelveticaNeueLT-Roman" w:hAnsi="HelveticaNeueLT-Roman" w:cs="HelveticaNeueLT-Roman"/>
          <w:sz w:val="28"/>
          <w:szCs w:val="28"/>
        </w:rPr>
        <w:t xml:space="preserve">les opérations de rechargement, </w:t>
      </w:r>
      <w:r w:rsidRPr="00FB47B0">
        <w:rPr>
          <w:rFonts w:ascii="HelveticaNeueLT-Roman" w:hAnsi="HelveticaNeueLT-Roman" w:cs="HelveticaNeueLT-Roman"/>
          <w:sz w:val="28"/>
          <w:szCs w:val="28"/>
        </w:rPr>
        <w:t xml:space="preserve">doivent être </w:t>
      </w:r>
      <w:r w:rsidRPr="00FB47B0">
        <w:rPr>
          <w:rFonts w:ascii="HelveticaNeueLT-Bold" w:hAnsi="HelveticaNeueLT-Bold" w:cs="HelveticaNeueLT-Bold"/>
          <w:b/>
          <w:bCs/>
          <w:sz w:val="28"/>
          <w:szCs w:val="28"/>
        </w:rPr>
        <w:t xml:space="preserve">OBLIGATOIREMENT </w:t>
      </w:r>
      <w:r>
        <w:rPr>
          <w:rFonts w:ascii="HelveticaNeueLT-Roman" w:hAnsi="HelveticaNeueLT-Roman" w:cs="HelveticaNeueLT-Roman"/>
          <w:sz w:val="28"/>
          <w:szCs w:val="28"/>
        </w:rPr>
        <w:t xml:space="preserve">effectuées </w:t>
      </w:r>
      <w:r w:rsidRPr="00FB47B0">
        <w:rPr>
          <w:rFonts w:ascii="HelveticaNeueLT-Roman" w:hAnsi="HelveticaNeueLT-Roman" w:cs="HelveticaNeueLT-Roman"/>
          <w:sz w:val="28"/>
          <w:szCs w:val="28"/>
        </w:rPr>
        <w:t>par le tireur seul</w:t>
      </w:r>
      <w:r>
        <w:rPr>
          <w:rFonts w:ascii="HelveticaNeueLT-Roman" w:hAnsi="HelveticaNeueLT-Roman" w:cs="HelveticaNeueLT-Roman"/>
          <w:sz w:val="28"/>
          <w:szCs w:val="28"/>
        </w:rPr>
        <w:t xml:space="preserve">, dans un local dont il se sera </w:t>
      </w:r>
      <w:r w:rsidRPr="00FB47B0">
        <w:rPr>
          <w:rFonts w:ascii="HelveticaNeueLT-Roman" w:hAnsi="HelveticaNeueLT-Roman" w:cs="HelveticaNeueLT-Roman"/>
          <w:sz w:val="28"/>
          <w:szCs w:val="28"/>
        </w:rPr>
        <w:t>préalablement assuré qu’</w:t>
      </w:r>
      <w:r>
        <w:rPr>
          <w:rFonts w:ascii="HelveticaNeueLT-Roman" w:hAnsi="HelveticaNeueLT-Roman" w:cs="HelveticaNeueLT-Roman"/>
          <w:sz w:val="28"/>
          <w:szCs w:val="28"/>
        </w:rPr>
        <w:t xml:space="preserve">il est bien approprié à </w:t>
      </w:r>
      <w:r w:rsidRPr="00FB47B0">
        <w:rPr>
          <w:rFonts w:ascii="HelveticaNeueLT-Roman" w:hAnsi="HelveticaNeueLT-Roman" w:cs="HelveticaNeueLT-Roman"/>
          <w:sz w:val="28"/>
          <w:szCs w:val="28"/>
        </w:rPr>
        <w:t>ces opérations.</w:t>
      </w:r>
    </w:p>
    <w:p w:rsidR="00AC7BE5" w:rsidRDefault="00AC7BE5" w:rsidP="00FB47B0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sz w:val="28"/>
          <w:szCs w:val="28"/>
        </w:rPr>
      </w:pPr>
    </w:p>
    <w:p w:rsidR="00AC7BE5" w:rsidRPr="00FB47B0" w:rsidRDefault="007B279A" w:rsidP="007B279A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-Roman" w:hAnsi="HelveticaNeueLT-Roman" w:cs="HelveticaNeueLT-Roman"/>
          <w:sz w:val="28"/>
          <w:szCs w:val="28"/>
        </w:rPr>
      </w:pPr>
      <w:r>
        <w:rPr>
          <w:rFonts w:ascii="HelveticaNeueLT-Roman" w:hAnsi="HelveticaNeueLT-Roman" w:cs="HelveticaNeueLT-Roman"/>
          <w:noProof/>
          <w:sz w:val="28"/>
          <w:szCs w:val="28"/>
          <w:lang w:eastAsia="fr-FR"/>
        </w:rPr>
        <w:drawing>
          <wp:inline distT="0" distB="0" distL="0" distR="0">
            <wp:extent cx="3048000" cy="3048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fftir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BE5" w:rsidRPr="00FB4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FD"/>
    <w:rsid w:val="00072113"/>
    <w:rsid w:val="000B4E5F"/>
    <w:rsid w:val="000F32CA"/>
    <w:rsid w:val="001338A4"/>
    <w:rsid w:val="00154795"/>
    <w:rsid w:val="002173BE"/>
    <w:rsid w:val="002547AD"/>
    <w:rsid w:val="002A1558"/>
    <w:rsid w:val="003037A2"/>
    <w:rsid w:val="00346CBD"/>
    <w:rsid w:val="003830EA"/>
    <w:rsid w:val="004A5B89"/>
    <w:rsid w:val="005C4793"/>
    <w:rsid w:val="005D6FEE"/>
    <w:rsid w:val="00692213"/>
    <w:rsid w:val="006B6398"/>
    <w:rsid w:val="006D3E5C"/>
    <w:rsid w:val="006F538F"/>
    <w:rsid w:val="00771E18"/>
    <w:rsid w:val="007B279A"/>
    <w:rsid w:val="00825EF2"/>
    <w:rsid w:val="008C00F7"/>
    <w:rsid w:val="008F567F"/>
    <w:rsid w:val="00AC7BE5"/>
    <w:rsid w:val="00C23FBA"/>
    <w:rsid w:val="00C556EE"/>
    <w:rsid w:val="00C76FFD"/>
    <w:rsid w:val="00C86238"/>
    <w:rsid w:val="00CD74A5"/>
    <w:rsid w:val="00D03C44"/>
    <w:rsid w:val="00DA7013"/>
    <w:rsid w:val="00F533FD"/>
    <w:rsid w:val="00F92AE5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130DA-928A-42E0-AEBF-438B5B2D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1032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</dc:creator>
  <cp:keywords/>
  <dc:description/>
  <cp:lastModifiedBy>Bond</cp:lastModifiedBy>
  <cp:revision>33</cp:revision>
  <dcterms:created xsi:type="dcterms:W3CDTF">2023-04-17T09:58:00Z</dcterms:created>
  <dcterms:modified xsi:type="dcterms:W3CDTF">2023-04-17T11:17:00Z</dcterms:modified>
</cp:coreProperties>
</file>